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9C0FA8" w:rsidP="00A62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099300" cy="99073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9C0FA8" w:rsidRDefault="009C0FA8" w:rsidP="00A62AB3">
      <w:pPr>
        <w:pStyle w:val="22"/>
        <w:framePr w:w="4633" w:h="1086" w:hRule="exact" w:wrap="none" w:vAnchor="page" w:hAnchor="page" w:x="6613" w:y="3460"/>
        <w:shd w:val="clear" w:color="auto" w:fill="auto"/>
        <w:spacing w:line="254" w:lineRule="exact"/>
        <w:jc w:val="left"/>
        <w:rPr>
          <w:sz w:val="24"/>
          <w:szCs w:val="24"/>
        </w:rPr>
      </w:pPr>
    </w:p>
    <w:p w:rsidR="00A62AB3" w:rsidRPr="003E2921" w:rsidRDefault="00A62AB3" w:rsidP="00A62AB3">
      <w:pPr>
        <w:pStyle w:val="22"/>
        <w:framePr w:w="4633" w:h="1086" w:hRule="exact" w:wrap="none" w:vAnchor="page" w:hAnchor="page" w:x="6613" w:y="3460"/>
        <w:shd w:val="clear" w:color="auto" w:fill="auto"/>
        <w:spacing w:line="254" w:lineRule="exact"/>
        <w:jc w:val="left"/>
        <w:rPr>
          <w:sz w:val="24"/>
          <w:szCs w:val="24"/>
        </w:rPr>
      </w:pPr>
      <w:r w:rsidRPr="003E2921">
        <w:rPr>
          <w:sz w:val="24"/>
          <w:szCs w:val="24"/>
        </w:rPr>
        <w:t>Утверждено</w:t>
      </w:r>
    </w:p>
    <w:p w:rsidR="00A62AB3" w:rsidRPr="003E2921" w:rsidRDefault="00A62AB3" w:rsidP="00A62AB3">
      <w:pPr>
        <w:pStyle w:val="22"/>
        <w:framePr w:w="4633" w:h="1086" w:hRule="exact" w:wrap="none" w:vAnchor="page" w:hAnchor="page" w:x="6613" w:y="3460"/>
        <w:shd w:val="clear" w:color="auto" w:fill="auto"/>
        <w:spacing w:line="254" w:lineRule="exact"/>
        <w:jc w:val="left"/>
        <w:rPr>
          <w:sz w:val="24"/>
          <w:szCs w:val="24"/>
        </w:rPr>
      </w:pPr>
      <w:r>
        <w:rPr>
          <w:sz w:val="24"/>
          <w:szCs w:val="24"/>
        </w:rPr>
        <w:t>Заведующий _____</w:t>
      </w:r>
      <w:r w:rsidRPr="003E2921">
        <w:rPr>
          <w:sz w:val="24"/>
          <w:szCs w:val="24"/>
        </w:rPr>
        <w:t>____ Т.Ю. Захарова</w:t>
      </w:r>
    </w:p>
    <w:p w:rsidR="00A62AB3" w:rsidRPr="003E2921" w:rsidRDefault="00A62AB3" w:rsidP="00A62AB3">
      <w:pPr>
        <w:pStyle w:val="22"/>
        <w:framePr w:w="4633" w:h="1086" w:hRule="exact" w:wrap="none" w:vAnchor="page" w:hAnchor="page" w:x="6613" w:y="3460"/>
        <w:shd w:val="clear" w:color="auto" w:fill="auto"/>
        <w:spacing w:line="254" w:lineRule="exact"/>
        <w:jc w:val="left"/>
        <w:rPr>
          <w:sz w:val="24"/>
          <w:szCs w:val="24"/>
        </w:rPr>
      </w:pPr>
      <w:r w:rsidRPr="003E2921">
        <w:rPr>
          <w:sz w:val="24"/>
          <w:szCs w:val="24"/>
        </w:rPr>
        <w:t>Приказ №</w:t>
      </w:r>
      <w:r w:rsidR="00956D9A">
        <w:rPr>
          <w:sz w:val="24"/>
          <w:szCs w:val="24"/>
        </w:rPr>
        <w:t xml:space="preserve"> 9/2 </w:t>
      </w:r>
      <w:r w:rsidRPr="003E2921">
        <w:rPr>
          <w:sz w:val="24"/>
          <w:szCs w:val="24"/>
        </w:rPr>
        <w:t xml:space="preserve">от </w:t>
      </w:r>
      <w:r w:rsidR="00956D9A">
        <w:rPr>
          <w:sz w:val="24"/>
          <w:szCs w:val="24"/>
        </w:rPr>
        <w:t>10.01.2017</w:t>
      </w:r>
    </w:p>
    <w:p w:rsidR="00A62AB3" w:rsidRDefault="00A62AB3" w:rsidP="00A62AB3">
      <w:pPr>
        <w:rPr>
          <w:rFonts w:ascii="Times New Roman" w:hAnsi="Times New Roman" w:cs="Times New Roman"/>
        </w:rPr>
      </w:pPr>
    </w:p>
    <w:p w:rsidR="009C0FA8" w:rsidRDefault="009C0FA8" w:rsidP="00A62AB3">
      <w:pPr>
        <w:pStyle w:val="22"/>
        <w:framePr w:w="4176" w:h="1536" w:hRule="exact" w:wrap="none" w:vAnchor="page" w:hAnchor="page" w:x="1199" w:y="3377"/>
        <w:shd w:val="clear" w:color="auto" w:fill="auto"/>
        <w:spacing w:line="254" w:lineRule="exact"/>
        <w:jc w:val="left"/>
        <w:rPr>
          <w:sz w:val="24"/>
          <w:szCs w:val="24"/>
        </w:rPr>
      </w:pPr>
    </w:p>
    <w:p w:rsidR="00A62AB3" w:rsidRPr="003E2921" w:rsidRDefault="00A62AB3" w:rsidP="00A62AB3">
      <w:pPr>
        <w:pStyle w:val="22"/>
        <w:framePr w:w="4176" w:h="1536" w:hRule="exact" w:wrap="none" w:vAnchor="page" w:hAnchor="page" w:x="1199" w:y="3377"/>
        <w:shd w:val="clear" w:color="auto" w:fill="auto"/>
        <w:spacing w:line="254" w:lineRule="exact"/>
        <w:jc w:val="left"/>
        <w:rPr>
          <w:sz w:val="24"/>
          <w:szCs w:val="24"/>
        </w:rPr>
      </w:pPr>
      <w:r w:rsidRPr="003E2921">
        <w:rPr>
          <w:sz w:val="24"/>
          <w:szCs w:val="24"/>
        </w:rPr>
        <w:t>Принято</w:t>
      </w:r>
    </w:p>
    <w:p w:rsidR="00A62AB3" w:rsidRPr="003E2921" w:rsidRDefault="00A62AB3" w:rsidP="00A62AB3">
      <w:pPr>
        <w:pStyle w:val="22"/>
        <w:framePr w:w="4176" w:h="1536" w:hRule="exact" w:wrap="none" w:vAnchor="page" w:hAnchor="page" w:x="1199" w:y="3377"/>
        <w:shd w:val="clear" w:color="auto" w:fill="auto"/>
        <w:spacing w:line="254" w:lineRule="exact"/>
        <w:jc w:val="left"/>
        <w:rPr>
          <w:sz w:val="24"/>
          <w:szCs w:val="24"/>
        </w:rPr>
      </w:pPr>
      <w:r w:rsidRPr="003E2921">
        <w:rPr>
          <w:sz w:val="24"/>
          <w:szCs w:val="24"/>
        </w:rPr>
        <w:t>Педагогическим советом</w:t>
      </w:r>
    </w:p>
    <w:p w:rsidR="00A62AB3" w:rsidRPr="003E2921" w:rsidRDefault="00A62AB3" w:rsidP="00A62AB3">
      <w:pPr>
        <w:pStyle w:val="22"/>
        <w:framePr w:w="4176" w:h="1536" w:hRule="exact" w:wrap="none" w:vAnchor="page" w:hAnchor="page" w:x="1199" w:y="3377"/>
        <w:shd w:val="clear" w:color="auto" w:fill="auto"/>
        <w:spacing w:line="254" w:lineRule="exact"/>
        <w:jc w:val="left"/>
        <w:rPr>
          <w:sz w:val="24"/>
          <w:szCs w:val="24"/>
        </w:rPr>
      </w:pPr>
      <w:r w:rsidRPr="003E2921">
        <w:rPr>
          <w:sz w:val="24"/>
          <w:szCs w:val="24"/>
        </w:rPr>
        <w:t xml:space="preserve">Протокол № </w:t>
      </w:r>
      <w:r w:rsidR="00956D9A">
        <w:rPr>
          <w:sz w:val="24"/>
          <w:szCs w:val="24"/>
        </w:rPr>
        <w:t>2  от 15.12.2016</w:t>
      </w: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9C0FA8" w:rsidRDefault="009C0FA8" w:rsidP="009C0FA8">
      <w:pPr>
        <w:pStyle w:val="22"/>
        <w:shd w:val="clear" w:color="auto" w:fill="auto"/>
        <w:ind w:right="80"/>
        <w:rPr>
          <w:sz w:val="24"/>
          <w:szCs w:val="24"/>
        </w:rPr>
      </w:pPr>
      <w:r w:rsidRPr="003E2921">
        <w:rPr>
          <w:sz w:val="24"/>
          <w:szCs w:val="24"/>
        </w:rPr>
        <w:t>ГОСУДАРСТВЕННОЕ БЮДЖЕТНОЕ ДОШКОЛЬНОЕ ОБРАЗОВАТЕЛЬНОЕ</w:t>
      </w:r>
      <w:r w:rsidRPr="003E2921">
        <w:rPr>
          <w:sz w:val="24"/>
          <w:szCs w:val="24"/>
        </w:rPr>
        <w:br/>
        <w:t>УЧРЕЖДЕНИЕ ДЕТСКИЙ САД № 81 КОМБИНИРОВАННОГО ВИДА</w:t>
      </w:r>
      <w:r w:rsidRPr="003E2921">
        <w:rPr>
          <w:sz w:val="24"/>
          <w:szCs w:val="24"/>
        </w:rPr>
        <w:br/>
        <w:t>ФРУНЗЕНСКОГО РАЙОНА САНКТ-ПЕТЕРБУРГА</w:t>
      </w:r>
    </w:p>
    <w:p w:rsidR="009C0FA8" w:rsidRPr="003E2921" w:rsidRDefault="009C0FA8" w:rsidP="009C0FA8">
      <w:pPr>
        <w:pStyle w:val="22"/>
        <w:shd w:val="clear" w:color="auto" w:fill="auto"/>
        <w:ind w:right="80"/>
        <w:rPr>
          <w:sz w:val="24"/>
          <w:szCs w:val="24"/>
        </w:rPr>
      </w:pPr>
      <w:r w:rsidRPr="003E2921">
        <w:rPr>
          <w:sz w:val="24"/>
          <w:szCs w:val="24"/>
        </w:rPr>
        <w:br/>
      </w: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Pr="003E2921" w:rsidRDefault="00A62AB3" w:rsidP="00A62AB3">
      <w:pPr>
        <w:pStyle w:val="22"/>
        <w:framePr w:w="10109" w:h="1669" w:hRule="exact" w:wrap="none" w:vAnchor="page" w:hAnchor="page" w:x="1199" w:y="5824"/>
        <w:shd w:val="clear" w:color="auto" w:fill="auto"/>
        <w:spacing w:line="317" w:lineRule="exact"/>
        <w:ind w:left="4760"/>
        <w:jc w:val="left"/>
        <w:rPr>
          <w:sz w:val="24"/>
          <w:szCs w:val="24"/>
        </w:rPr>
      </w:pPr>
      <w:r w:rsidRPr="003E2921">
        <w:rPr>
          <w:sz w:val="24"/>
          <w:szCs w:val="24"/>
        </w:rPr>
        <w:t>Положение</w:t>
      </w:r>
    </w:p>
    <w:p w:rsidR="00A62AB3" w:rsidRPr="003E2921" w:rsidRDefault="00A62AB3" w:rsidP="00A62AB3">
      <w:pPr>
        <w:pStyle w:val="22"/>
        <w:framePr w:w="10109" w:h="1669" w:hRule="exact" w:wrap="none" w:vAnchor="page" w:hAnchor="page" w:x="1199" w:y="5824"/>
        <w:shd w:val="clear" w:color="auto" w:fill="auto"/>
        <w:spacing w:line="317" w:lineRule="exact"/>
        <w:ind w:left="700" w:firstLine="220"/>
        <w:rPr>
          <w:sz w:val="24"/>
          <w:szCs w:val="24"/>
        </w:rPr>
      </w:pPr>
      <w:r w:rsidRPr="003E2921">
        <w:rPr>
          <w:sz w:val="24"/>
          <w:szCs w:val="24"/>
        </w:rPr>
        <w:t xml:space="preserve">о </w:t>
      </w:r>
      <w:r>
        <w:rPr>
          <w:sz w:val="24"/>
          <w:szCs w:val="24"/>
        </w:rPr>
        <w:t>рабочей</w:t>
      </w:r>
      <w:r w:rsidRPr="003E2921">
        <w:rPr>
          <w:sz w:val="24"/>
          <w:szCs w:val="24"/>
        </w:rPr>
        <w:t xml:space="preserve"> группе по </w:t>
      </w:r>
      <w:r>
        <w:rPr>
          <w:sz w:val="24"/>
          <w:szCs w:val="24"/>
        </w:rPr>
        <w:t>внедрению профессиональных стандартов в</w:t>
      </w:r>
      <w:r w:rsidRPr="003E2921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</w:t>
      </w:r>
      <w:r w:rsidRPr="003E2921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м</w:t>
      </w:r>
      <w:r w:rsidRPr="003E2921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</w:t>
      </w:r>
      <w:r w:rsidRPr="003E2921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r w:rsidRPr="003E2921">
        <w:rPr>
          <w:sz w:val="24"/>
          <w:szCs w:val="24"/>
        </w:rPr>
        <w:t xml:space="preserve"> детский сад № 81 комбинированного вида </w:t>
      </w:r>
    </w:p>
    <w:p w:rsidR="00A62AB3" w:rsidRPr="003E2921" w:rsidRDefault="00A62AB3" w:rsidP="00A62AB3">
      <w:pPr>
        <w:pStyle w:val="22"/>
        <w:framePr w:w="10109" w:h="1669" w:hRule="exact" w:wrap="none" w:vAnchor="page" w:hAnchor="page" w:x="1199" w:y="5824"/>
        <w:shd w:val="clear" w:color="auto" w:fill="auto"/>
        <w:spacing w:line="317" w:lineRule="exact"/>
        <w:ind w:left="700" w:firstLine="220"/>
        <w:rPr>
          <w:sz w:val="24"/>
          <w:szCs w:val="24"/>
        </w:rPr>
      </w:pPr>
      <w:r w:rsidRPr="003E2921">
        <w:rPr>
          <w:sz w:val="24"/>
          <w:szCs w:val="24"/>
        </w:rPr>
        <w:t>Фрунзенского района Санкт-Петербурга</w:t>
      </w: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Default="00A62AB3" w:rsidP="00A62AB3">
      <w:pPr>
        <w:rPr>
          <w:rFonts w:ascii="Times New Roman" w:hAnsi="Times New Roman" w:cs="Times New Roman"/>
        </w:rPr>
      </w:pPr>
    </w:p>
    <w:p w:rsidR="00A62AB3" w:rsidRPr="003E2921" w:rsidRDefault="00A62AB3" w:rsidP="00A62AB3">
      <w:pPr>
        <w:rPr>
          <w:rFonts w:ascii="Times New Roman" w:hAnsi="Times New Roman" w:cs="Times New Roman"/>
        </w:rPr>
        <w:sectPr w:rsidR="00A62AB3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AB3" w:rsidRPr="003E2921" w:rsidRDefault="00A62AB3" w:rsidP="00EB5C86">
      <w:pPr>
        <w:pStyle w:val="10"/>
        <w:framePr w:w="9562" w:h="7676" w:hRule="exact" w:wrap="none" w:vAnchor="page" w:hAnchor="page" w:x="1679" w:y="1055"/>
        <w:shd w:val="clear" w:color="auto" w:fill="auto"/>
        <w:spacing w:after="284" w:line="220" w:lineRule="exact"/>
        <w:ind w:right="400"/>
        <w:rPr>
          <w:sz w:val="24"/>
          <w:szCs w:val="24"/>
        </w:rPr>
      </w:pPr>
      <w:bookmarkStart w:id="0" w:name="bookmark0"/>
      <w:r w:rsidRPr="003E2921">
        <w:rPr>
          <w:sz w:val="24"/>
          <w:szCs w:val="24"/>
        </w:rPr>
        <w:lastRenderedPageBreak/>
        <w:t>1. Общие положения</w:t>
      </w:r>
      <w:bookmarkEnd w:id="0"/>
    </w:p>
    <w:p w:rsidR="00A62AB3" w:rsidRPr="003E2921" w:rsidRDefault="00956D9A" w:rsidP="00EB5C86">
      <w:pPr>
        <w:framePr w:w="9562" w:h="7676" w:hRule="exact" w:wrap="none" w:vAnchor="page" w:hAnchor="page" w:x="1679" w:y="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A62AB3" w:rsidRPr="003E2921">
        <w:rPr>
          <w:rFonts w:ascii="Times New Roman" w:hAnsi="Times New Roman" w:cs="Times New Roman"/>
        </w:rPr>
        <w:t xml:space="preserve"> Настоящее положение определяет цели, задачи деятельности </w:t>
      </w:r>
      <w:r w:rsidR="00A62AB3">
        <w:rPr>
          <w:rFonts w:ascii="Times New Roman" w:hAnsi="Times New Roman" w:cs="Times New Roman"/>
        </w:rPr>
        <w:t>рабочей</w:t>
      </w:r>
      <w:r w:rsidR="00A62AB3" w:rsidRPr="003E2921">
        <w:rPr>
          <w:rFonts w:ascii="Times New Roman" w:hAnsi="Times New Roman" w:cs="Times New Roman"/>
        </w:rPr>
        <w:t xml:space="preserve"> группы по </w:t>
      </w:r>
      <w:r w:rsidR="00A62AB3">
        <w:rPr>
          <w:rFonts w:ascii="Times New Roman" w:hAnsi="Times New Roman" w:cs="Times New Roman"/>
        </w:rPr>
        <w:t xml:space="preserve">внедрению профессиональных стандартов </w:t>
      </w:r>
      <w:r w:rsidR="00A62AB3" w:rsidRPr="003E2921">
        <w:rPr>
          <w:rFonts w:ascii="Times New Roman" w:hAnsi="Times New Roman" w:cs="Times New Roman"/>
        </w:rPr>
        <w:t xml:space="preserve"> </w:t>
      </w:r>
      <w:r w:rsidR="00BE7849">
        <w:rPr>
          <w:rFonts w:ascii="Times New Roman" w:hAnsi="Times New Roman" w:cs="Times New Roman"/>
        </w:rPr>
        <w:t xml:space="preserve">в ГБДОУ № 81 </w:t>
      </w:r>
      <w:r w:rsidR="00A62AB3" w:rsidRPr="003E2921">
        <w:rPr>
          <w:rFonts w:ascii="Times New Roman" w:hAnsi="Times New Roman" w:cs="Times New Roman"/>
        </w:rPr>
        <w:t xml:space="preserve"> (далее – </w:t>
      </w:r>
      <w:r w:rsidR="00A62AB3">
        <w:rPr>
          <w:rFonts w:ascii="Times New Roman" w:hAnsi="Times New Roman" w:cs="Times New Roman"/>
        </w:rPr>
        <w:t>Рабочая</w:t>
      </w:r>
      <w:r w:rsidR="00A62AB3" w:rsidRPr="003E2921">
        <w:rPr>
          <w:rFonts w:ascii="Times New Roman" w:hAnsi="Times New Roman" w:cs="Times New Roman"/>
        </w:rPr>
        <w:t xml:space="preserve">  группа).</w:t>
      </w:r>
    </w:p>
    <w:p w:rsidR="00A62AB3" w:rsidRPr="003E2921" w:rsidRDefault="00A62AB3" w:rsidP="00EB5C86">
      <w:pPr>
        <w:framePr w:w="9562" w:h="7676" w:hRule="exact" w:wrap="none" w:vAnchor="page" w:hAnchor="page" w:x="1679" w:y="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956D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Рабочая </w:t>
      </w:r>
      <w:r w:rsidRPr="003E2921">
        <w:rPr>
          <w:rFonts w:ascii="Times New Roman" w:hAnsi="Times New Roman" w:cs="Times New Roman"/>
        </w:rPr>
        <w:t xml:space="preserve">группа создана на период </w:t>
      </w:r>
      <w:r>
        <w:rPr>
          <w:rFonts w:ascii="Times New Roman" w:hAnsi="Times New Roman" w:cs="Times New Roman"/>
        </w:rPr>
        <w:t xml:space="preserve">внедрения </w:t>
      </w:r>
      <w:r w:rsidRPr="003E2921">
        <w:rPr>
          <w:rFonts w:ascii="Times New Roman" w:hAnsi="Times New Roman" w:cs="Times New Roman"/>
        </w:rPr>
        <w:t xml:space="preserve"> </w:t>
      </w:r>
      <w:r w:rsidR="00BE7849">
        <w:rPr>
          <w:rFonts w:ascii="Times New Roman" w:hAnsi="Times New Roman" w:cs="Times New Roman"/>
        </w:rPr>
        <w:t xml:space="preserve">профессиональных стандартов педагогических работников </w:t>
      </w:r>
      <w:r w:rsidRPr="003E2921">
        <w:rPr>
          <w:rFonts w:ascii="Times New Roman" w:hAnsi="Times New Roman" w:cs="Times New Roman"/>
        </w:rPr>
        <w:t>в целях информационного, консалтингового и научно-методического сопровождения этого процесса.</w:t>
      </w:r>
    </w:p>
    <w:p w:rsidR="00A62AB3" w:rsidRPr="00956D9A" w:rsidRDefault="00BE7849" w:rsidP="00956D9A">
      <w:pPr>
        <w:pStyle w:val="a3"/>
        <w:framePr w:w="9562" w:h="7676" w:hRule="exact" w:wrap="none" w:vAnchor="page" w:hAnchor="page" w:x="1679" w:y="1055"/>
        <w:numPr>
          <w:ilvl w:val="1"/>
          <w:numId w:val="9"/>
        </w:numPr>
        <w:tabs>
          <w:tab w:val="left" w:pos="1312"/>
        </w:tabs>
        <w:spacing w:line="274" w:lineRule="exact"/>
        <w:jc w:val="both"/>
        <w:rPr>
          <w:rFonts w:ascii="Times New Roman" w:hAnsi="Times New Roman" w:cs="Times New Roman"/>
        </w:rPr>
      </w:pPr>
      <w:r w:rsidRPr="00956D9A">
        <w:rPr>
          <w:rFonts w:ascii="Times New Roman" w:hAnsi="Times New Roman" w:cs="Times New Roman"/>
        </w:rPr>
        <w:t>Рабочая</w:t>
      </w:r>
      <w:r w:rsidR="00A62AB3" w:rsidRPr="00956D9A">
        <w:rPr>
          <w:rFonts w:ascii="Times New Roman" w:hAnsi="Times New Roman" w:cs="Times New Roman"/>
        </w:rPr>
        <w:t xml:space="preserve"> группа в своей деятельности руководствуется:</w:t>
      </w:r>
    </w:p>
    <w:p w:rsidR="00A62AB3" w:rsidRPr="003E2921" w:rsidRDefault="00A62AB3" w:rsidP="00EB5C86">
      <w:pPr>
        <w:framePr w:w="9562" w:h="7676" w:hRule="exact" w:wrap="none" w:vAnchor="page" w:hAnchor="page" w:x="1679" w:y="1055"/>
        <w:numPr>
          <w:ilvl w:val="0"/>
          <w:numId w:val="2"/>
        </w:numPr>
        <w:tabs>
          <w:tab w:val="left" w:pos="1020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Федеральным законом от 29.12.2012 № 273-ФЗ «Об образовании в Российской Федерации» (далее </w:t>
      </w:r>
      <w:proofErr w:type="gramStart"/>
      <w:r w:rsidR="00BE7849">
        <w:rPr>
          <w:rFonts w:ascii="Times New Roman" w:hAnsi="Times New Roman" w:cs="Times New Roman"/>
        </w:rPr>
        <w:t>–</w:t>
      </w:r>
      <w:r w:rsidRPr="003E2921">
        <w:rPr>
          <w:rFonts w:ascii="Times New Roman" w:hAnsi="Times New Roman" w:cs="Times New Roman"/>
        </w:rPr>
        <w:t>З</w:t>
      </w:r>
      <w:proofErr w:type="gramEnd"/>
      <w:r w:rsidRPr="003E2921">
        <w:rPr>
          <w:rFonts w:ascii="Times New Roman" w:hAnsi="Times New Roman" w:cs="Times New Roman"/>
        </w:rPr>
        <w:t>акон</w:t>
      </w:r>
      <w:r w:rsidR="00BE7849">
        <w:rPr>
          <w:rFonts w:ascii="Times New Roman" w:hAnsi="Times New Roman" w:cs="Times New Roman"/>
        </w:rPr>
        <w:t xml:space="preserve"> об образовании в РФ</w:t>
      </w:r>
      <w:r w:rsidRPr="003E2921">
        <w:rPr>
          <w:rFonts w:ascii="Times New Roman" w:hAnsi="Times New Roman" w:cs="Times New Roman"/>
        </w:rPr>
        <w:t>);</w:t>
      </w:r>
    </w:p>
    <w:p w:rsidR="00A62AB3" w:rsidRDefault="00BE7849" w:rsidP="00EB5C86">
      <w:pPr>
        <w:framePr w:w="9562" w:h="7676" w:hRule="exact" w:wrap="none" w:vAnchor="page" w:hAnchor="page" w:x="1679" w:y="1055"/>
        <w:numPr>
          <w:ilvl w:val="0"/>
          <w:numId w:val="2"/>
        </w:numPr>
        <w:tabs>
          <w:tab w:val="left" w:pos="1013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Трудовым кодексом Российской Федерации</w:t>
      </w:r>
      <w:r w:rsidR="00A62AB3" w:rsidRPr="00BE7849">
        <w:rPr>
          <w:rFonts w:ascii="Times New Roman" w:hAnsi="Times New Roman" w:cs="Times New Roman"/>
        </w:rPr>
        <w:t>;</w:t>
      </w:r>
    </w:p>
    <w:p w:rsidR="00BE7849" w:rsidRPr="00BE7849" w:rsidRDefault="00BE7849" w:rsidP="00EB5C86">
      <w:pPr>
        <w:framePr w:w="9562" w:h="7676" w:hRule="exact" w:wrap="none" w:vAnchor="page" w:hAnchor="page" w:x="1679" w:y="1055"/>
        <w:numPr>
          <w:ilvl w:val="0"/>
          <w:numId w:val="2"/>
        </w:numPr>
        <w:tabs>
          <w:tab w:val="left" w:pos="1013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Действующими профессиональными стандартами для педагогических работников ГБДОУ </w:t>
      </w:r>
    </w:p>
    <w:p w:rsidR="00A62AB3" w:rsidRPr="003E2921" w:rsidRDefault="00BE7849" w:rsidP="00EB5C86">
      <w:pPr>
        <w:framePr w:w="9562" w:h="7676" w:hRule="exact" w:wrap="none" w:vAnchor="page" w:hAnchor="page" w:x="1679" w:y="1055"/>
        <w:numPr>
          <w:ilvl w:val="0"/>
          <w:numId w:val="2"/>
        </w:numPr>
        <w:tabs>
          <w:tab w:val="left" w:pos="1013"/>
        </w:tabs>
        <w:spacing w:line="274" w:lineRule="exact"/>
        <w:ind w:firstLine="8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Постановлением Правительства Российской Федерации от 27.06.2016 № 584 «Об особенностях применения профессиональных стандартов в части требований, обязательных  для применения государственными внебюджетными фондами Российской Федерации,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беле</w:t>
      </w:r>
      <w:r w:rsidR="00EB5C8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пятидесяти процентов акций (долей) в уставном капитале</w:t>
      </w:r>
      <w:r w:rsidR="00EB5C86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 xml:space="preserve"> находится в государственной собственности или муниципальной собственности» (далее Постановление № 584)</w:t>
      </w:r>
      <w:r w:rsidR="00A62AB3" w:rsidRPr="003E2921">
        <w:rPr>
          <w:rFonts w:ascii="Times New Roman" w:hAnsi="Times New Roman" w:cs="Times New Roman"/>
        </w:rPr>
        <w:t>;</w:t>
      </w:r>
      <w:proofErr w:type="gramEnd"/>
    </w:p>
    <w:p w:rsidR="00A62AB3" w:rsidRPr="00956D9A" w:rsidRDefault="00A62AB3" w:rsidP="00956D9A">
      <w:pPr>
        <w:pStyle w:val="a3"/>
        <w:framePr w:w="9562" w:h="7676" w:hRule="exact" w:wrap="none" w:vAnchor="page" w:hAnchor="page" w:x="1679" w:y="1055"/>
        <w:numPr>
          <w:ilvl w:val="1"/>
          <w:numId w:val="9"/>
        </w:numPr>
        <w:tabs>
          <w:tab w:val="left" w:pos="511"/>
        </w:tabs>
        <w:spacing w:line="274" w:lineRule="exact"/>
        <w:jc w:val="both"/>
        <w:rPr>
          <w:rFonts w:ascii="Times New Roman" w:hAnsi="Times New Roman" w:cs="Times New Roman"/>
        </w:rPr>
      </w:pPr>
      <w:r w:rsidRPr="00956D9A">
        <w:rPr>
          <w:rFonts w:ascii="Times New Roman" w:hAnsi="Times New Roman" w:cs="Times New Roman"/>
        </w:rPr>
        <w:t xml:space="preserve">Состав </w:t>
      </w:r>
      <w:r w:rsidR="00EB5C86" w:rsidRPr="00956D9A">
        <w:rPr>
          <w:rFonts w:ascii="Times New Roman" w:hAnsi="Times New Roman" w:cs="Times New Roman"/>
        </w:rPr>
        <w:t>Рабочей</w:t>
      </w:r>
      <w:r w:rsidRPr="00956D9A">
        <w:rPr>
          <w:rFonts w:ascii="Times New Roman" w:hAnsi="Times New Roman" w:cs="Times New Roman"/>
        </w:rPr>
        <w:t xml:space="preserve"> группы определяется приказом заведующего из числа наиболее компетентных представителей педагогического коллектива, администрации.</w:t>
      </w:r>
    </w:p>
    <w:p w:rsidR="00A62AB3" w:rsidRPr="00956D9A" w:rsidRDefault="00A62AB3" w:rsidP="00956D9A">
      <w:pPr>
        <w:pStyle w:val="a3"/>
        <w:framePr w:w="9562" w:h="7676" w:hRule="exact" w:wrap="none" w:vAnchor="page" w:hAnchor="page" w:x="1679" w:y="1055"/>
        <w:numPr>
          <w:ilvl w:val="1"/>
          <w:numId w:val="9"/>
        </w:numPr>
        <w:tabs>
          <w:tab w:val="left" w:pos="516"/>
        </w:tabs>
        <w:spacing w:after="283" w:line="274" w:lineRule="exact"/>
        <w:jc w:val="both"/>
        <w:rPr>
          <w:rFonts w:ascii="Times New Roman" w:hAnsi="Times New Roman" w:cs="Times New Roman"/>
        </w:rPr>
      </w:pPr>
      <w:r w:rsidRPr="00956D9A">
        <w:rPr>
          <w:rFonts w:ascii="Times New Roman" w:hAnsi="Times New Roman" w:cs="Times New Roman"/>
        </w:rPr>
        <w:t xml:space="preserve">Деятельность </w:t>
      </w:r>
      <w:r w:rsidR="00EB5C86" w:rsidRPr="00956D9A">
        <w:rPr>
          <w:rFonts w:ascii="Times New Roman" w:hAnsi="Times New Roman" w:cs="Times New Roman"/>
        </w:rPr>
        <w:t>Рабочей</w:t>
      </w:r>
      <w:r w:rsidRPr="00956D9A">
        <w:rPr>
          <w:rFonts w:ascii="Times New Roman" w:hAnsi="Times New Roman" w:cs="Times New Roman"/>
        </w:rPr>
        <w:t xml:space="preserve"> группы строится на принципах коллегиальности и гласности принимаемых решений, на основе применения сетевых, информационных и коммуникационных технологий.</w:t>
      </w:r>
    </w:p>
    <w:p w:rsidR="00A62AB3" w:rsidRPr="003E2921" w:rsidRDefault="00A62AB3" w:rsidP="00EB5C86">
      <w:pPr>
        <w:pStyle w:val="10"/>
        <w:framePr w:w="9562" w:h="7676" w:hRule="exact" w:wrap="none" w:vAnchor="page" w:hAnchor="page" w:x="1679" w:y="1055"/>
        <w:shd w:val="clear" w:color="auto" w:fill="auto"/>
        <w:spacing w:after="0" w:line="220" w:lineRule="exact"/>
        <w:ind w:right="400"/>
        <w:rPr>
          <w:sz w:val="24"/>
          <w:szCs w:val="24"/>
        </w:rPr>
      </w:pPr>
      <w:bookmarkStart w:id="1" w:name="bookmark1"/>
      <w:r w:rsidRPr="003E2921">
        <w:rPr>
          <w:sz w:val="24"/>
          <w:szCs w:val="24"/>
        </w:rPr>
        <w:t xml:space="preserve">2. Цели и задачи </w:t>
      </w:r>
      <w:r w:rsidR="00EB5C86">
        <w:rPr>
          <w:sz w:val="24"/>
          <w:szCs w:val="24"/>
        </w:rPr>
        <w:t>Рабочей</w:t>
      </w:r>
      <w:r w:rsidRPr="003E2921">
        <w:rPr>
          <w:sz w:val="24"/>
          <w:szCs w:val="24"/>
        </w:rPr>
        <w:t xml:space="preserve">  группы.</w:t>
      </w:r>
      <w:bookmarkEnd w:id="1"/>
    </w:p>
    <w:p w:rsidR="00A62AB3" w:rsidRPr="003E2921" w:rsidRDefault="00956D9A" w:rsidP="00956D9A">
      <w:pPr>
        <w:framePr w:w="9562" w:h="6699" w:hRule="exact" w:wrap="none" w:vAnchor="page" w:hAnchor="page" w:x="1679" w:y="8796"/>
        <w:spacing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A62AB3" w:rsidRPr="003E2921">
        <w:rPr>
          <w:rFonts w:ascii="Times New Roman" w:hAnsi="Times New Roman" w:cs="Times New Roman"/>
        </w:rPr>
        <w:t xml:space="preserve">Основная цель создания </w:t>
      </w:r>
      <w:r w:rsidR="00EB5C86">
        <w:rPr>
          <w:rFonts w:ascii="Times New Roman" w:hAnsi="Times New Roman" w:cs="Times New Roman"/>
        </w:rPr>
        <w:t>Рабочей</w:t>
      </w:r>
      <w:r w:rsidR="00A62AB3" w:rsidRPr="003E2921">
        <w:rPr>
          <w:rFonts w:ascii="Times New Roman" w:hAnsi="Times New Roman" w:cs="Times New Roman"/>
        </w:rPr>
        <w:t xml:space="preserve"> группы - обеспечение системного подхода </w:t>
      </w:r>
      <w:proofErr w:type="gramStart"/>
      <w:r w:rsidR="00A62AB3" w:rsidRPr="003E2921">
        <w:rPr>
          <w:rFonts w:ascii="Times New Roman" w:hAnsi="Times New Roman" w:cs="Times New Roman"/>
        </w:rPr>
        <w:t>к</w:t>
      </w:r>
      <w:proofErr w:type="gramEnd"/>
    </w:p>
    <w:p w:rsidR="00A62AB3" w:rsidRPr="003E2921" w:rsidRDefault="00EB5C86" w:rsidP="00956D9A">
      <w:pPr>
        <w:framePr w:w="9562" w:h="6699" w:hRule="exact" w:wrap="none" w:vAnchor="page" w:hAnchor="page" w:x="1679" w:y="8796"/>
        <w:spacing w:line="283" w:lineRule="exact"/>
        <w:ind w:left="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Внедрению профессиональных стандартов педагогических работников</w:t>
      </w:r>
    </w:p>
    <w:p w:rsidR="00A62AB3" w:rsidRPr="003E2921" w:rsidRDefault="00956D9A" w:rsidP="00956D9A">
      <w:pPr>
        <w:framePr w:w="9562" w:h="6699" w:hRule="exact" w:wrap="none" w:vAnchor="page" w:hAnchor="page" w:x="1679" w:y="8796"/>
        <w:spacing w:line="28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A62AB3" w:rsidRPr="003E2921">
        <w:rPr>
          <w:rFonts w:ascii="Times New Roman" w:hAnsi="Times New Roman" w:cs="Times New Roman"/>
        </w:rPr>
        <w:t xml:space="preserve">Основными задачами </w:t>
      </w:r>
      <w:r w:rsidR="009B45E7">
        <w:rPr>
          <w:rFonts w:ascii="Times New Roman" w:hAnsi="Times New Roman" w:cs="Times New Roman"/>
        </w:rPr>
        <w:t>Рабочей</w:t>
      </w:r>
      <w:r w:rsidR="00A62AB3" w:rsidRPr="003E2921">
        <w:rPr>
          <w:rFonts w:ascii="Times New Roman" w:hAnsi="Times New Roman" w:cs="Times New Roman"/>
        </w:rPr>
        <w:t xml:space="preserve"> группы являются:</w:t>
      </w:r>
    </w:p>
    <w:p w:rsidR="00645173" w:rsidRDefault="00EB5C86" w:rsidP="00956D9A">
      <w:pPr>
        <w:framePr w:w="9562" w:h="6699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 профессиональных стандартов, подлежащих применению;</w:t>
      </w:r>
    </w:p>
    <w:p w:rsidR="00A62AB3" w:rsidRPr="003E2921" w:rsidRDefault="00A62AB3" w:rsidP="00956D9A">
      <w:pPr>
        <w:framePr w:w="9562" w:h="6699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создание нормативной и организационно-правовой базы, регламентирующей</w:t>
      </w:r>
      <w:r w:rsidRPr="003E2921">
        <w:rPr>
          <w:rFonts w:ascii="Times New Roman" w:hAnsi="Times New Roman" w:cs="Times New Roman"/>
        </w:rPr>
        <w:br/>
        <w:t xml:space="preserve">деятельность образовательного учреждения по </w:t>
      </w:r>
      <w:r w:rsidR="00645173">
        <w:rPr>
          <w:rFonts w:ascii="Times New Roman" w:hAnsi="Times New Roman" w:cs="Times New Roman"/>
        </w:rPr>
        <w:t>внедрению профессиональных стандартов</w:t>
      </w:r>
      <w:r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62" w:h="6699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анализ и удовлетворение потребностей дошкольного образования в подготовке</w:t>
      </w:r>
      <w:r w:rsidRPr="003E2921">
        <w:rPr>
          <w:rFonts w:ascii="Times New Roman" w:hAnsi="Times New Roman" w:cs="Times New Roman"/>
        </w:rPr>
        <w:br/>
        <w:t xml:space="preserve">педагогических кадров и </w:t>
      </w:r>
      <w:r w:rsidRPr="003E2921">
        <w:rPr>
          <w:rFonts w:ascii="Times New Roman" w:hAnsi="Times New Roman" w:cs="Times New Roman"/>
          <w:lang w:eastAsia="en-US" w:bidi="en-US"/>
        </w:rPr>
        <w:t xml:space="preserve">руководящих </w:t>
      </w:r>
      <w:r w:rsidRPr="003E2921">
        <w:rPr>
          <w:rFonts w:ascii="Times New Roman" w:hAnsi="Times New Roman" w:cs="Times New Roman"/>
        </w:rPr>
        <w:t>работников с учетом динамики требований к</w:t>
      </w:r>
      <w:r w:rsidRPr="003E2921">
        <w:rPr>
          <w:rFonts w:ascii="Times New Roman" w:hAnsi="Times New Roman" w:cs="Times New Roman"/>
        </w:rPr>
        <w:br/>
        <w:t>ресурсному обеспечению образовательного процесса;</w:t>
      </w:r>
    </w:p>
    <w:p w:rsidR="00A62AB3" w:rsidRPr="003E2921" w:rsidRDefault="00A62AB3" w:rsidP="00956D9A">
      <w:pPr>
        <w:framePr w:w="9562" w:h="6699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обеспечение методического сервиса деятельности по управлению процессом и</w:t>
      </w:r>
      <w:r w:rsidRPr="003E2921">
        <w:rPr>
          <w:rFonts w:ascii="Times New Roman" w:hAnsi="Times New Roman" w:cs="Times New Roman"/>
        </w:rPr>
        <w:br/>
        <w:t xml:space="preserve">непосредственному внедрению </w:t>
      </w:r>
      <w:r w:rsidR="00645173">
        <w:rPr>
          <w:rFonts w:ascii="Times New Roman" w:hAnsi="Times New Roman" w:cs="Times New Roman"/>
        </w:rPr>
        <w:t>профессиональных стандартов</w:t>
      </w:r>
      <w:r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62" w:h="6699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мониторинг первоначального состояния, динамики и результатов </w:t>
      </w:r>
      <w:r w:rsidR="00645173">
        <w:rPr>
          <w:rFonts w:ascii="Times New Roman" w:hAnsi="Times New Roman" w:cs="Times New Roman"/>
        </w:rPr>
        <w:t>проводимой работы по внедрению профессиональных стандартов в ГБДОУ</w:t>
      </w:r>
    </w:p>
    <w:p w:rsidR="00A62AB3" w:rsidRPr="003E2921" w:rsidRDefault="00A62AB3" w:rsidP="00956D9A">
      <w:pPr>
        <w:framePr w:w="9562" w:h="6699" w:hRule="exact" w:wrap="none" w:vAnchor="page" w:hAnchor="page" w:x="1679" w:y="8796"/>
        <w:numPr>
          <w:ilvl w:val="0"/>
          <w:numId w:val="2"/>
        </w:numPr>
        <w:tabs>
          <w:tab w:val="left" w:pos="385"/>
        </w:tabs>
        <w:spacing w:line="283" w:lineRule="exact"/>
        <w:ind w:left="53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совершенствование финансово-</w:t>
      </w:r>
      <w:proofErr w:type="gramStart"/>
      <w:r w:rsidRPr="003E2921">
        <w:rPr>
          <w:rFonts w:ascii="Times New Roman" w:hAnsi="Times New Roman" w:cs="Times New Roman"/>
        </w:rPr>
        <w:t>экономического механизма</w:t>
      </w:r>
      <w:proofErr w:type="gramEnd"/>
      <w:r w:rsidRPr="003E2921">
        <w:rPr>
          <w:rFonts w:ascii="Times New Roman" w:hAnsi="Times New Roman" w:cs="Times New Roman"/>
        </w:rPr>
        <w:t xml:space="preserve"> обеспечения деятельности</w:t>
      </w:r>
    </w:p>
    <w:p w:rsidR="00A62AB3" w:rsidRPr="003E2921" w:rsidRDefault="00A62AB3" w:rsidP="00956D9A">
      <w:pPr>
        <w:framePr w:w="9562" w:h="6699" w:hRule="exact" w:wrap="none" w:vAnchor="page" w:hAnchor="page" w:x="1679" w:y="8796"/>
        <w:tabs>
          <w:tab w:val="left" w:pos="375"/>
        </w:tabs>
        <w:spacing w:line="283" w:lineRule="exact"/>
        <w:ind w:left="520" w:right="1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в условиях введения </w:t>
      </w:r>
      <w:r w:rsidR="00645173">
        <w:rPr>
          <w:rFonts w:ascii="Times New Roman" w:hAnsi="Times New Roman" w:cs="Times New Roman"/>
        </w:rPr>
        <w:t>профессиональных стандартов</w:t>
      </w:r>
      <w:r w:rsidRPr="003E2921">
        <w:rPr>
          <w:rFonts w:ascii="Times New Roman" w:hAnsi="Times New Roman" w:cs="Times New Roman"/>
        </w:rPr>
        <w:t>;</w:t>
      </w:r>
    </w:p>
    <w:p w:rsidR="00A62AB3" w:rsidRDefault="00645173" w:rsidP="00956D9A">
      <w:pPr>
        <w:framePr w:w="9562" w:h="6699" w:hRule="exact" w:wrap="none" w:vAnchor="page" w:hAnchor="page" w:x="1679" w:y="8796"/>
        <w:spacing w:line="288" w:lineRule="exact"/>
        <w:ind w:lef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 разъяснительной работы по вопросу внедрения профессиональных стандартов</w:t>
      </w:r>
      <w:r w:rsidR="00A62AB3" w:rsidRPr="003E2921">
        <w:rPr>
          <w:rFonts w:ascii="Times New Roman" w:hAnsi="Times New Roman" w:cs="Times New Roman"/>
        </w:rPr>
        <w:t>;</w:t>
      </w:r>
    </w:p>
    <w:p w:rsidR="00956D9A" w:rsidRPr="003E2921" w:rsidRDefault="00956D9A" w:rsidP="00956D9A">
      <w:pPr>
        <w:framePr w:w="9562" w:h="6699" w:hRule="exact" w:wrap="none" w:vAnchor="page" w:hAnchor="page" w:x="1679" w:y="8796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создание системы информирования общественности и всех категорий участников образовательного процесса о ходе внедрения </w:t>
      </w:r>
      <w:r>
        <w:rPr>
          <w:rFonts w:ascii="Times New Roman" w:hAnsi="Times New Roman" w:cs="Times New Roman"/>
        </w:rPr>
        <w:t>профессиональных с</w:t>
      </w:r>
      <w:r w:rsidRPr="003E2921">
        <w:rPr>
          <w:rFonts w:ascii="Times New Roman" w:hAnsi="Times New Roman" w:cs="Times New Roman"/>
        </w:rPr>
        <w:t>тандарт</w:t>
      </w:r>
      <w:r>
        <w:rPr>
          <w:rFonts w:ascii="Times New Roman" w:hAnsi="Times New Roman" w:cs="Times New Roman"/>
        </w:rPr>
        <w:t>ов;</w:t>
      </w:r>
    </w:p>
    <w:p w:rsidR="00956D9A" w:rsidRPr="003E2921" w:rsidRDefault="00956D9A" w:rsidP="00956D9A">
      <w:pPr>
        <w:framePr w:w="9562" w:h="6699" w:hRule="exact" w:wrap="none" w:vAnchor="page" w:hAnchor="page" w:x="1679" w:y="8796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Построение образовательного процесс</w:t>
      </w:r>
      <w:r>
        <w:rPr>
          <w:rFonts w:ascii="Times New Roman" w:hAnsi="Times New Roman" w:cs="Times New Roman"/>
        </w:rPr>
        <w:t>а в соответствии с требованиями, предъявляемыми профессиональными стандартами к педагогическим работникам ГБДОУ;</w:t>
      </w:r>
    </w:p>
    <w:p w:rsidR="00956D9A" w:rsidRPr="003E2921" w:rsidRDefault="00956D9A" w:rsidP="00956D9A">
      <w:pPr>
        <w:framePr w:w="9562" w:h="6699" w:hRule="exact" w:wrap="none" w:vAnchor="page" w:hAnchor="page" w:x="1679" w:y="8796"/>
        <w:spacing w:line="288" w:lineRule="exact"/>
        <w:ind w:left="520"/>
        <w:rPr>
          <w:rFonts w:ascii="Times New Roman" w:hAnsi="Times New Roman" w:cs="Times New Roman"/>
        </w:rPr>
      </w:pPr>
    </w:p>
    <w:p w:rsidR="00A62AB3" w:rsidRPr="003E2921" w:rsidRDefault="00A62AB3" w:rsidP="00A62AB3">
      <w:pPr>
        <w:rPr>
          <w:rFonts w:ascii="Times New Roman" w:hAnsi="Times New Roman" w:cs="Times New Roman"/>
        </w:rPr>
        <w:sectPr w:rsidR="00A62AB3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lastRenderedPageBreak/>
        <w:t xml:space="preserve">представление информации о результатах введения </w:t>
      </w:r>
      <w:r w:rsidR="00645173">
        <w:rPr>
          <w:rFonts w:ascii="Times New Roman" w:hAnsi="Times New Roman" w:cs="Times New Roman"/>
        </w:rPr>
        <w:t>профессиональных стандартов;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after="279"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подготовка предложений по </w:t>
      </w:r>
      <w:r w:rsidR="00645173">
        <w:rPr>
          <w:rFonts w:ascii="Times New Roman" w:hAnsi="Times New Roman" w:cs="Times New Roman"/>
        </w:rPr>
        <w:t>внесению изменений в трудовые договоры, должностные инструкции педагогов</w:t>
      </w:r>
      <w:r w:rsidR="001753C2">
        <w:rPr>
          <w:rFonts w:ascii="Times New Roman" w:hAnsi="Times New Roman" w:cs="Times New Roman"/>
        </w:rPr>
        <w:t>, положение об оплате труда</w:t>
      </w:r>
      <w:r w:rsidRPr="003E2921">
        <w:rPr>
          <w:rFonts w:ascii="Times New Roman" w:hAnsi="Times New Roman" w:cs="Times New Roman"/>
        </w:rPr>
        <w:t>.</w:t>
      </w:r>
    </w:p>
    <w:p w:rsidR="00A62AB3" w:rsidRPr="003E2921" w:rsidRDefault="00A62AB3" w:rsidP="00956D9A">
      <w:pPr>
        <w:pStyle w:val="50"/>
        <w:framePr w:w="9533" w:h="8383" w:hRule="exact" w:wrap="none" w:vAnchor="page" w:hAnchor="page" w:x="1804" w:y="1040"/>
        <w:shd w:val="clear" w:color="auto" w:fill="auto"/>
        <w:spacing w:before="0" w:after="246" w:line="220" w:lineRule="exact"/>
        <w:ind w:right="380"/>
        <w:rPr>
          <w:sz w:val="24"/>
          <w:szCs w:val="24"/>
        </w:rPr>
      </w:pPr>
      <w:bookmarkStart w:id="2" w:name="bookmark2"/>
      <w:r w:rsidRPr="003E2921">
        <w:rPr>
          <w:sz w:val="24"/>
          <w:szCs w:val="24"/>
        </w:rPr>
        <w:t xml:space="preserve">3. Функции </w:t>
      </w:r>
      <w:r w:rsidR="001753C2">
        <w:rPr>
          <w:sz w:val="24"/>
          <w:szCs w:val="24"/>
        </w:rPr>
        <w:t xml:space="preserve">рабочей </w:t>
      </w:r>
      <w:r w:rsidRPr="003E2921">
        <w:rPr>
          <w:sz w:val="24"/>
          <w:szCs w:val="24"/>
        </w:rPr>
        <w:t xml:space="preserve"> группы.</w:t>
      </w:r>
      <w:bookmarkEnd w:id="2"/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4"/>
        </w:numPr>
        <w:tabs>
          <w:tab w:val="left" w:pos="590"/>
        </w:tabs>
        <w:spacing w:line="240" w:lineRule="exact"/>
        <w:jc w:val="both"/>
        <w:rPr>
          <w:rFonts w:ascii="Times New Roman" w:hAnsi="Times New Roman" w:cs="Times New Roman"/>
        </w:rPr>
      </w:pPr>
      <w:r w:rsidRPr="003E2921">
        <w:rPr>
          <w:rStyle w:val="4"/>
          <w:rFonts w:eastAsia="Arial Unicode MS"/>
        </w:rPr>
        <w:t>Информационная: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формирование банка информации по направлениям </w:t>
      </w:r>
      <w:r w:rsidR="001753C2">
        <w:rPr>
          <w:rFonts w:ascii="Times New Roman" w:hAnsi="Times New Roman" w:cs="Times New Roman"/>
        </w:rPr>
        <w:t>внедрения профессиональных стандартов</w:t>
      </w:r>
      <w:r w:rsidRPr="003E2921">
        <w:rPr>
          <w:rFonts w:ascii="Times New Roman" w:hAnsi="Times New Roman" w:cs="Times New Roman"/>
        </w:rPr>
        <w:t xml:space="preserve"> (нормативно-правовое, финансово-экономическое, кадровое, научно-методическое);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69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разъяснение общественности, участникам образовательного процесса перспектив и эффектов </w:t>
      </w:r>
      <w:r w:rsidR="001753C2">
        <w:rPr>
          <w:rFonts w:ascii="Times New Roman" w:hAnsi="Times New Roman" w:cs="Times New Roman"/>
        </w:rPr>
        <w:t>внедрения профессиональных стандартов</w:t>
      </w:r>
      <w:r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информирование педагогических работников о содержании и особенностях структуры </w:t>
      </w:r>
      <w:r w:rsidR="00976C0A">
        <w:rPr>
          <w:rFonts w:ascii="Times New Roman" w:hAnsi="Times New Roman" w:cs="Times New Roman"/>
        </w:rPr>
        <w:t>профессиональных стандартов</w:t>
      </w:r>
      <w:r w:rsidRPr="003E2921">
        <w:rPr>
          <w:rFonts w:ascii="Times New Roman" w:hAnsi="Times New Roman" w:cs="Times New Roman"/>
        </w:rPr>
        <w:t>.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4"/>
        </w:numPr>
        <w:tabs>
          <w:tab w:val="left" w:pos="590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Style w:val="4"/>
          <w:rFonts w:eastAsia="Arial Unicode MS"/>
        </w:rPr>
        <w:t>Координационная:</w:t>
      </w:r>
    </w:p>
    <w:p w:rsidR="00A62AB3" w:rsidRPr="003E2921" w:rsidRDefault="00976C0A" w:rsidP="00956D9A">
      <w:pPr>
        <w:framePr w:w="9533" w:h="8383" w:hRule="exact" w:wrap="none" w:vAnchor="page" w:hAnchor="page" w:x="1804" w:y="1040"/>
        <w:ind w:left="500" w:hanging="500"/>
        <w:rPr>
          <w:rFonts w:ascii="Times New Roman" w:hAnsi="Times New Roman" w:cs="Times New Roman"/>
        </w:rPr>
      </w:pPr>
      <w:r>
        <w:rPr>
          <w:rStyle w:val="3115pt"/>
          <w:rFonts w:eastAsia="Arial Unicode MS"/>
        </w:rPr>
        <w:t xml:space="preserve">- </w:t>
      </w:r>
      <w:r w:rsidR="00A62AB3" w:rsidRPr="003E2921">
        <w:rPr>
          <w:rFonts w:ascii="Times New Roman" w:hAnsi="Times New Roman" w:cs="Times New Roman"/>
        </w:rPr>
        <w:t xml:space="preserve">координация деятельности педагогов, системы оценки качества образования по основным направлениям деятельности по </w:t>
      </w:r>
      <w:r>
        <w:rPr>
          <w:rFonts w:ascii="Times New Roman" w:hAnsi="Times New Roman" w:cs="Times New Roman"/>
        </w:rPr>
        <w:t>внедрению профессиональных стандартов</w:t>
      </w:r>
      <w:r w:rsidR="00A62AB3"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определение механизма реализации </w:t>
      </w:r>
      <w:r w:rsidR="00976C0A">
        <w:rPr>
          <w:rFonts w:ascii="Times New Roman" w:hAnsi="Times New Roman" w:cs="Times New Roman"/>
        </w:rPr>
        <w:t>профессиональных стандартов</w:t>
      </w:r>
      <w:r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координация деятельности образовательного учреждения по взаимодействию с управлением образования, службами, отвечающими за реализацию конкретных направлений в ходе </w:t>
      </w:r>
      <w:r w:rsidR="00976C0A">
        <w:rPr>
          <w:rFonts w:ascii="Times New Roman" w:hAnsi="Times New Roman" w:cs="Times New Roman"/>
        </w:rPr>
        <w:t>внедрения профессиональных стандартов</w:t>
      </w:r>
      <w:r w:rsidRPr="003E2921">
        <w:rPr>
          <w:rFonts w:ascii="Times New Roman" w:hAnsi="Times New Roman" w:cs="Times New Roman"/>
        </w:rPr>
        <w:t>.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4"/>
        </w:numPr>
        <w:tabs>
          <w:tab w:val="left" w:pos="590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Style w:val="4"/>
          <w:rFonts w:eastAsia="Arial Unicode MS"/>
        </w:rPr>
        <w:t>Экспертно-аналитическая: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83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мониторинг условий, ресурсного обеспечения и результативности </w:t>
      </w:r>
      <w:r w:rsidR="00976C0A">
        <w:rPr>
          <w:rFonts w:ascii="Times New Roman" w:hAnsi="Times New Roman" w:cs="Times New Roman"/>
        </w:rPr>
        <w:t>профессиональных стандартов</w:t>
      </w:r>
      <w:r w:rsidRPr="003E2921">
        <w:rPr>
          <w:rFonts w:ascii="Times New Roman" w:hAnsi="Times New Roman" w:cs="Times New Roman"/>
        </w:rPr>
        <w:t xml:space="preserve"> на различных этапах;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line="283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отбор традиционных, разработка инновационных методов и приемов оценивания результатов </w:t>
      </w:r>
      <w:r w:rsidR="00976C0A">
        <w:rPr>
          <w:rFonts w:ascii="Times New Roman" w:hAnsi="Times New Roman" w:cs="Times New Roman"/>
        </w:rPr>
        <w:t>внедрения профессиональных стандартов</w:t>
      </w:r>
      <w:r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33" w:h="8383" w:hRule="exact" w:wrap="none" w:vAnchor="page" w:hAnchor="page" w:x="1804" w:y="1040"/>
        <w:numPr>
          <w:ilvl w:val="0"/>
          <w:numId w:val="3"/>
        </w:numPr>
        <w:tabs>
          <w:tab w:val="left" w:pos="395"/>
        </w:tabs>
        <w:spacing w:after="291" w:line="283" w:lineRule="exact"/>
        <w:ind w:left="500" w:hanging="50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рассмотрение проектов нормативных и организационно-правовых актов по вопросам </w:t>
      </w:r>
      <w:r w:rsidR="00976C0A">
        <w:rPr>
          <w:rFonts w:ascii="Times New Roman" w:hAnsi="Times New Roman" w:cs="Times New Roman"/>
        </w:rPr>
        <w:t>внедрения профессиональных стандартов</w:t>
      </w:r>
      <w:r w:rsidRPr="003E2921">
        <w:rPr>
          <w:rFonts w:ascii="Times New Roman" w:hAnsi="Times New Roman" w:cs="Times New Roman"/>
        </w:rPr>
        <w:t>.</w:t>
      </w:r>
    </w:p>
    <w:p w:rsidR="00A62AB3" w:rsidRPr="003E2921" w:rsidRDefault="00A62AB3" w:rsidP="00956D9A">
      <w:pPr>
        <w:pStyle w:val="50"/>
        <w:framePr w:w="9533" w:h="8383" w:hRule="exact" w:wrap="none" w:vAnchor="page" w:hAnchor="page" w:x="1804" w:y="1040"/>
        <w:shd w:val="clear" w:color="auto" w:fill="auto"/>
        <w:spacing w:before="0" w:after="0" w:line="220" w:lineRule="exact"/>
        <w:ind w:right="380"/>
        <w:rPr>
          <w:sz w:val="24"/>
          <w:szCs w:val="24"/>
        </w:rPr>
      </w:pPr>
      <w:bookmarkStart w:id="3" w:name="bookmark3"/>
      <w:r w:rsidRPr="003E2921">
        <w:rPr>
          <w:sz w:val="24"/>
          <w:szCs w:val="24"/>
        </w:rPr>
        <w:t xml:space="preserve">4. Порядок работы </w:t>
      </w:r>
      <w:r w:rsidR="009B45E7">
        <w:rPr>
          <w:sz w:val="24"/>
          <w:szCs w:val="24"/>
        </w:rPr>
        <w:t xml:space="preserve">рабочей </w:t>
      </w:r>
      <w:r w:rsidRPr="003E2921">
        <w:rPr>
          <w:sz w:val="24"/>
          <w:szCs w:val="24"/>
        </w:rPr>
        <w:t>группы.</w:t>
      </w:r>
      <w:bookmarkEnd w:id="3"/>
    </w:p>
    <w:p w:rsidR="00A62AB3" w:rsidRPr="003E2921" w:rsidRDefault="00976C0A" w:rsidP="00956D9A">
      <w:pPr>
        <w:framePr w:w="9533" w:h="5313" w:hRule="exact" w:wrap="none" w:vAnchor="page" w:hAnchor="page" w:x="1781" w:y="9388"/>
        <w:numPr>
          <w:ilvl w:val="0"/>
          <w:numId w:val="5"/>
        </w:numPr>
        <w:tabs>
          <w:tab w:val="left" w:pos="590"/>
        </w:tabs>
        <w:spacing w:line="28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="00A62AB3" w:rsidRPr="003E2921">
        <w:rPr>
          <w:rFonts w:ascii="Times New Roman" w:hAnsi="Times New Roman" w:cs="Times New Roman"/>
        </w:rPr>
        <w:t xml:space="preserve">  группа является коллегиальным органом. Общее руководство </w:t>
      </w:r>
      <w:r>
        <w:rPr>
          <w:rFonts w:ascii="Times New Roman" w:hAnsi="Times New Roman" w:cs="Times New Roman"/>
        </w:rPr>
        <w:t>рабочей</w:t>
      </w:r>
      <w:r w:rsidR="00A62AB3" w:rsidRPr="003E2921">
        <w:rPr>
          <w:rFonts w:ascii="Times New Roman" w:hAnsi="Times New Roman" w:cs="Times New Roman"/>
        </w:rPr>
        <w:t xml:space="preserve">  группой осуществляет председатель группы.</w:t>
      </w:r>
    </w:p>
    <w:p w:rsidR="00A62AB3" w:rsidRPr="003E2921" w:rsidRDefault="00A62AB3" w:rsidP="00956D9A">
      <w:pPr>
        <w:framePr w:w="9533" w:h="5313" w:hRule="exact" w:wrap="none" w:vAnchor="page" w:hAnchor="page" w:x="1781" w:y="9388"/>
        <w:numPr>
          <w:ilvl w:val="0"/>
          <w:numId w:val="5"/>
        </w:numPr>
        <w:tabs>
          <w:tab w:val="left" w:pos="538"/>
        </w:tabs>
        <w:spacing w:line="28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Председатель группы:</w:t>
      </w:r>
    </w:p>
    <w:p w:rsidR="00A62AB3" w:rsidRPr="003E2921" w:rsidRDefault="00A62AB3" w:rsidP="00956D9A">
      <w:pPr>
        <w:framePr w:w="9533" w:h="5313" w:hRule="exact" w:wrap="none" w:vAnchor="page" w:hAnchor="page" w:x="1781" w:y="9388"/>
        <w:numPr>
          <w:ilvl w:val="0"/>
          <w:numId w:val="3"/>
        </w:numPr>
        <w:tabs>
          <w:tab w:val="left" w:pos="395"/>
        </w:tabs>
        <w:spacing w:line="28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открывает и ведет заседания группы;</w:t>
      </w:r>
    </w:p>
    <w:p w:rsidR="00A62AB3" w:rsidRPr="003E2921" w:rsidRDefault="00A62AB3" w:rsidP="00956D9A">
      <w:pPr>
        <w:framePr w:w="9533" w:h="5313" w:hRule="exact" w:wrap="none" w:vAnchor="page" w:hAnchor="page" w:x="1781" w:y="9388"/>
        <w:numPr>
          <w:ilvl w:val="0"/>
          <w:numId w:val="3"/>
        </w:numPr>
        <w:tabs>
          <w:tab w:val="left" w:pos="395"/>
        </w:tabs>
        <w:spacing w:line="29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осуществляет подсчет результатов голосования;</w:t>
      </w:r>
    </w:p>
    <w:p w:rsidR="00A62AB3" w:rsidRPr="003E2921" w:rsidRDefault="00A62AB3" w:rsidP="00956D9A">
      <w:pPr>
        <w:framePr w:w="9533" w:h="5313" w:hRule="exact" w:wrap="none" w:vAnchor="page" w:hAnchor="page" w:x="1781" w:y="9388"/>
        <w:numPr>
          <w:ilvl w:val="0"/>
          <w:numId w:val="3"/>
        </w:numPr>
        <w:tabs>
          <w:tab w:val="left" w:pos="395"/>
        </w:tabs>
        <w:spacing w:line="29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подписывает от имени и по поручению группы запросы, письма;</w:t>
      </w:r>
    </w:p>
    <w:p w:rsidR="00A62AB3" w:rsidRPr="003E2921" w:rsidRDefault="00A62AB3" w:rsidP="00956D9A">
      <w:pPr>
        <w:framePr w:w="9533" w:h="5313" w:hRule="exact" w:wrap="none" w:vAnchor="page" w:hAnchor="page" w:x="1781" w:y="9388"/>
        <w:numPr>
          <w:ilvl w:val="0"/>
          <w:numId w:val="3"/>
        </w:numPr>
        <w:tabs>
          <w:tab w:val="left" w:pos="395"/>
        </w:tabs>
        <w:spacing w:line="293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отчитывается перед Педагогическим Советом о </w:t>
      </w:r>
      <w:r w:rsidR="00976C0A">
        <w:rPr>
          <w:rFonts w:ascii="Times New Roman" w:hAnsi="Times New Roman" w:cs="Times New Roman"/>
        </w:rPr>
        <w:t xml:space="preserve">деятельности рабочей </w:t>
      </w:r>
      <w:r w:rsidRPr="003E2921">
        <w:rPr>
          <w:rStyle w:val="3"/>
          <w:rFonts w:eastAsia="Arial Unicode MS"/>
        </w:rPr>
        <w:t xml:space="preserve"> гру</w:t>
      </w:r>
      <w:r w:rsidRPr="003E2921">
        <w:rPr>
          <w:rFonts w:ascii="Times New Roman" w:hAnsi="Times New Roman" w:cs="Times New Roman"/>
        </w:rPr>
        <w:t>ппы;</w:t>
      </w:r>
    </w:p>
    <w:p w:rsidR="00A62AB3" w:rsidRPr="003E2921" w:rsidRDefault="00A62AB3" w:rsidP="00956D9A">
      <w:pPr>
        <w:framePr w:w="9533" w:h="5313" w:hRule="exact" w:wrap="none" w:vAnchor="page" w:hAnchor="page" w:x="1781" w:y="9388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4.3</w:t>
      </w:r>
      <w:proofErr w:type="gramStart"/>
      <w:r w:rsidRPr="003E2921">
        <w:rPr>
          <w:rFonts w:ascii="Times New Roman" w:hAnsi="Times New Roman" w:cs="Times New Roman"/>
        </w:rPr>
        <w:t xml:space="preserve"> И</w:t>
      </w:r>
      <w:proofErr w:type="gramEnd"/>
      <w:r w:rsidRPr="003E2921">
        <w:rPr>
          <w:rFonts w:ascii="Times New Roman" w:hAnsi="Times New Roman" w:cs="Times New Roman"/>
        </w:rPr>
        <w:t xml:space="preserve">з своего состава на первом заседании </w:t>
      </w:r>
      <w:r w:rsidR="00976C0A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 избирается секретарь</w:t>
      </w:r>
      <w:r w:rsidR="00976C0A">
        <w:rPr>
          <w:rFonts w:ascii="Times New Roman" w:hAnsi="Times New Roman" w:cs="Times New Roman"/>
        </w:rPr>
        <w:t xml:space="preserve">. Секретарь </w:t>
      </w:r>
      <w:r w:rsidRPr="003E2921">
        <w:rPr>
          <w:rFonts w:ascii="Times New Roman" w:hAnsi="Times New Roman" w:cs="Times New Roman"/>
        </w:rPr>
        <w:t xml:space="preserve"> ведет протоколы заседаний </w:t>
      </w:r>
      <w:r w:rsidR="00976C0A">
        <w:rPr>
          <w:rFonts w:ascii="Times New Roman" w:hAnsi="Times New Roman" w:cs="Times New Roman"/>
        </w:rPr>
        <w:t xml:space="preserve">рабочей </w:t>
      </w:r>
      <w:r w:rsidRPr="003E2921">
        <w:rPr>
          <w:rFonts w:ascii="Times New Roman" w:hAnsi="Times New Roman" w:cs="Times New Roman"/>
        </w:rPr>
        <w:t xml:space="preserve">группы. Протоколы </w:t>
      </w:r>
      <w:r w:rsidR="00976C0A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 сшиваются в соответствии с правилами по делопроизводству и сдаются на хранение. Протоколы </w:t>
      </w:r>
      <w:r w:rsidR="00976C0A">
        <w:rPr>
          <w:rFonts w:ascii="Times New Roman" w:hAnsi="Times New Roman" w:cs="Times New Roman"/>
        </w:rPr>
        <w:t xml:space="preserve">заседаний рабочей </w:t>
      </w:r>
      <w:r w:rsidRPr="003E2921">
        <w:rPr>
          <w:rFonts w:ascii="Times New Roman" w:hAnsi="Times New Roman" w:cs="Times New Roman"/>
        </w:rPr>
        <w:t>группы носят открытый характер и доступны для ознакомления.</w:t>
      </w:r>
    </w:p>
    <w:p w:rsidR="00956D9A" w:rsidRPr="003E2921" w:rsidRDefault="00956D9A" w:rsidP="00956D9A">
      <w:pPr>
        <w:framePr w:w="9533" w:h="5313" w:hRule="exact" w:wrap="none" w:vAnchor="page" w:hAnchor="page" w:x="1781" w:y="93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Члены Рабочей</w:t>
      </w:r>
      <w:r w:rsidRPr="003E2921">
        <w:rPr>
          <w:rFonts w:ascii="Times New Roman" w:hAnsi="Times New Roman" w:cs="Times New Roman"/>
        </w:rPr>
        <w:t xml:space="preserve">  группы обязаны:</w:t>
      </w:r>
    </w:p>
    <w:p w:rsidR="00956D9A" w:rsidRPr="003E2921" w:rsidRDefault="00956D9A" w:rsidP="00956D9A">
      <w:pPr>
        <w:framePr w:w="9533" w:h="5313" w:hRule="exact" w:wrap="none" w:vAnchor="page" w:hAnchor="page" w:x="1781" w:y="9388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присутствовать на заседаниях;</w:t>
      </w:r>
    </w:p>
    <w:p w:rsidR="00956D9A" w:rsidRPr="003E2921" w:rsidRDefault="00956D9A" w:rsidP="00956D9A">
      <w:pPr>
        <w:framePr w:w="9533" w:h="5313" w:hRule="exact" w:wrap="none" w:vAnchor="page" w:hAnchor="page" w:x="1781" w:y="9388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голосовать по обсуждаемым вопросам;</w:t>
      </w:r>
    </w:p>
    <w:p w:rsidR="00956D9A" w:rsidRPr="003E2921" w:rsidRDefault="00956D9A" w:rsidP="00956D9A">
      <w:pPr>
        <w:framePr w:w="9533" w:h="5313" w:hRule="exact" w:wrap="none" w:vAnchor="page" w:hAnchor="page" w:x="1781" w:y="9388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исполнять поручения, в соответствии с решениями Рабочей группы.</w:t>
      </w:r>
    </w:p>
    <w:p w:rsidR="00956D9A" w:rsidRPr="003E2921" w:rsidRDefault="00956D9A" w:rsidP="00956D9A">
      <w:pPr>
        <w:framePr w:w="9533" w:h="5313" w:hRule="exact" w:wrap="none" w:vAnchor="page" w:hAnchor="page" w:x="1781" w:y="9388"/>
        <w:spacing w:line="293" w:lineRule="exact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4.5.Члены </w:t>
      </w:r>
      <w:r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 имеют право:</w:t>
      </w:r>
    </w:p>
    <w:p w:rsidR="00956D9A" w:rsidRPr="003E2921" w:rsidRDefault="00956D9A" w:rsidP="00956D9A">
      <w:pPr>
        <w:framePr w:w="9533" w:h="5313" w:hRule="exact" w:wrap="none" w:vAnchor="page" w:hAnchor="page" w:x="1781" w:y="9388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знакомиться с материалами и документами, поступающими в группу;</w:t>
      </w:r>
    </w:p>
    <w:p w:rsidR="00A62AB3" w:rsidRPr="003E2921" w:rsidRDefault="00A62AB3" w:rsidP="00956D9A">
      <w:pPr>
        <w:framePr w:w="9533" w:h="5313" w:hRule="exact" w:wrap="none" w:vAnchor="page" w:hAnchor="page" w:x="1781" w:y="9388"/>
        <w:tabs>
          <w:tab w:val="left" w:pos="395"/>
        </w:tabs>
        <w:spacing w:line="293" w:lineRule="exact"/>
        <w:rPr>
          <w:rFonts w:ascii="Times New Roman" w:hAnsi="Times New Roman" w:cs="Times New Roman"/>
        </w:rPr>
      </w:pPr>
    </w:p>
    <w:p w:rsidR="00A62AB3" w:rsidRPr="003E2921" w:rsidRDefault="00A62AB3" w:rsidP="00A62AB3">
      <w:pPr>
        <w:framePr w:wrap="none" w:vAnchor="page" w:hAnchor="page" w:x="7190" w:y="16017"/>
        <w:rPr>
          <w:rFonts w:ascii="Times New Roman" w:hAnsi="Times New Roman" w:cs="Times New Roman"/>
        </w:rPr>
      </w:pPr>
    </w:p>
    <w:p w:rsidR="00A62AB3" w:rsidRPr="003E2921" w:rsidRDefault="00A62AB3" w:rsidP="00A62AB3">
      <w:pPr>
        <w:rPr>
          <w:rFonts w:ascii="Times New Roman" w:hAnsi="Times New Roman" w:cs="Times New Roman"/>
        </w:rPr>
        <w:sectPr w:rsidR="00A62AB3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AB3" w:rsidRPr="003E2921" w:rsidRDefault="00A62AB3" w:rsidP="00956D9A">
      <w:pPr>
        <w:framePr w:w="9571" w:h="7106" w:hRule="exact" w:wrap="none" w:vAnchor="page" w:hAnchor="page" w:x="1617" w:y="653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lastRenderedPageBreak/>
        <w:t>участвовать в обсуждении повестки дня, вносить предложения по повестке дня;</w:t>
      </w:r>
    </w:p>
    <w:p w:rsidR="00A62AB3" w:rsidRPr="003E2921" w:rsidRDefault="00A62AB3" w:rsidP="00956D9A">
      <w:pPr>
        <w:framePr w:w="9571" w:h="7106" w:hRule="exact" w:wrap="none" w:vAnchor="page" w:hAnchor="page" w:x="1617" w:y="653"/>
        <w:numPr>
          <w:ilvl w:val="0"/>
          <w:numId w:val="6"/>
        </w:numPr>
        <w:tabs>
          <w:tab w:val="left" w:pos="366"/>
        </w:tabs>
        <w:spacing w:line="29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в письменном виде высказывать особые мнения;</w:t>
      </w:r>
    </w:p>
    <w:p w:rsidR="00A62AB3" w:rsidRPr="003E2921" w:rsidRDefault="00A62AB3" w:rsidP="00956D9A">
      <w:pPr>
        <w:framePr w:w="9571" w:h="7106" w:hRule="exact" w:wrap="none" w:vAnchor="page" w:hAnchor="page" w:x="1617" w:y="653"/>
        <w:numPr>
          <w:ilvl w:val="0"/>
          <w:numId w:val="6"/>
        </w:numPr>
        <w:tabs>
          <w:tab w:val="left" w:pos="366"/>
        </w:tabs>
        <w:spacing w:line="274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ставить на голосование предлагаемые ими вопросы.</w:t>
      </w:r>
    </w:p>
    <w:p w:rsidR="00956D9A" w:rsidRDefault="00A62AB3" w:rsidP="00956D9A">
      <w:pPr>
        <w:pStyle w:val="a3"/>
        <w:framePr w:w="9571" w:h="7106" w:hRule="exact" w:wrap="none" w:vAnchor="page" w:hAnchor="page" w:x="1617" w:y="653"/>
        <w:numPr>
          <w:ilvl w:val="1"/>
          <w:numId w:val="10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956D9A">
        <w:rPr>
          <w:rFonts w:ascii="Times New Roman" w:hAnsi="Times New Roman" w:cs="Times New Roman"/>
        </w:rPr>
        <w:t>Вопросы, выносимые на голосование принимаются</w:t>
      </w:r>
      <w:proofErr w:type="gramEnd"/>
      <w:r w:rsidRPr="00956D9A">
        <w:rPr>
          <w:rFonts w:ascii="Times New Roman" w:hAnsi="Times New Roman" w:cs="Times New Roman"/>
        </w:rPr>
        <w:t xml:space="preserve"> большинством голосов от численного состава </w:t>
      </w:r>
      <w:r w:rsidR="00976C0A" w:rsidRPr="00956D9A">
        <w:rPr>
          <w:rFonts w:ascii="Times New Roman" w:hAnsi="Times New Roman" w:cs="Times New Roman"/>
        </w:rPr>
        <w:t>Рабочей</w:t>
      </w:r>
      <w:r w:rsidRPr="00956D9A">
        <w:rPr>
          <w:rFonts w:ascii="Times New Roman" w:hAnsi="Times New Roman" w:cs="Times New Roman"/>
        </w:rPr>
        <w:t xml:space="preserve"> группы.</w:t>
      </w:r>
    </w:p>
    <w:p w:rsidR="00956D9A" w:rsidRDefault="00A62AB3" w:rsidP="00956D9A">
      <w:pPr>
        <w:pStyle w:val="a3"/>
        <w:framePr w:w="9571" w:h="7106" w:hRule="exact" w:wrap="none" w:vAnchor="page" w:hAnchor="page" w:x="1617" w:y="653"/>
        <w:numPr>
          <w:ilvl w:val="1"/>
          <w:numId w:val="10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r w:rsidRPr="00956D9A">
        <w:rPr>
          <w:rStyle w:val="310pt"/>
          <w:rFonts w:eastAsia="Arial Unicode MS"/>
        </w:rPr>
        <w:t xml:space="preserve">По </w:t>
      </w:r>
      <w:r w:rsidR="00976C0A" w:rsidRPr="00956D9A">
        <w:rPr>
          <w:rStyle w:val="310pt"/>
          <w:rFonts w:eastAsia="Arial Unicode MS"/>
        </w:rPr>
        <w:t xml:space="preserve"> </w:t>
      </w:r>
      <w:r w:rsidRPr="00956D9A">
        <w:rPr>
          <w:rFonts w:ascii="Times New Roman" w:hAnsi="Times New Roman" w:cs="Times New Roman"/>
        </w:rPr>
        <w:t xml:space="preserve">достижению </w:t>
      </w:r>
      <w:r w:rsidR="00976C0A" w:rsidRPr="00956D9A">
        <w:rPr>
          <w:rFonts w:ascii="Times New Roman" w:hAnsi="Times New Roman" w:cs="Times New Roman"/>
        </w:rPr>
        <w:t>Рабочей</w:t>
      </w:r>
      <w:r w:rsidRPr="00956D9A">
        <w:rPr>
          <w:rFonts w:ascii="Times New Roman" w:hAnsi="Times New Roman" w:cs="Times New Roman"/>
        </w:rPr>
        <w:t xml:space="preserve"> группой поставленных перед ней задач, и по окончании ее деятельности, председатель группы сшивает все документы </w:t>
      </w:r>
      <w:r w:rsidR="00976C0A" w:rsidRPr="00956D9A">
        <w:rPr>
          <w:rFonts w:ascii="Times New Roman" w:hAnsi="Times New Roman" w:cs="Times New Roman"/>
        </w:rPr>
        <w:t>Рабочей</w:t>
      </w:r>
      <w:r w:rsidR="00956D9A" w:rsidRPr="00956D9A">
        <w:rPr>
          <w:rFonts w:ascii="Times New Roman" w:hAnsi="Times New Roman" w:cs="Times New Roman"/>
        </w:rPr>
        <w:t xml:space="preserve"> </w:t>
      </w:r>
      <w:r w:rsidRPr="00956D9A">
        <w:rPr>
          <w:rFonts w:ascii="Times New Roman" w:hAnsi="Times New Roman" w:cs="Times New Roman"/>
        </w:rPr>
        <w:t>группы и сдает их на хранение в архив.</w:t>
      </w:r>
    </w:p>
    <w:p w:rsidR="00A62AB3" w:rsidRPr="00956D9A" w:rsidRDefault="00976C0A" w:rsidP="00956D9A">
      <w:pPr>
        <w:pStyle w:val="a3"/>
        <w:framePr w:w="9571" w:h="7106" w:hRule="exact" w:wrap="none" w:vAnchor="page" w:hAnchor="page" w:x="1617" w:y="653"/>
        <w:numPr>
          <w:ilvl w:val="1"/>
          <w:numId w:val="10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r w:rsidRPr="00956D9A">
        <w:rPr>
          <w:rFonts w:ascii="Times New Roman" w:hAnsi="Times New Roman" w:cs="Times New Roman"/>
        </w:rPr>
        <w:t xml:space="preserve">Рабочая </w:t>
      </w:r>
      <w:r w:rsidR="00A62AB3" w:rsidRPr="00956D9A">
        <w:rPr>
          <w:rFonts w:ascii="Times New Roman" w:hAnsi="Times New Roman" w:cs="Times New Roman"/>
        </w:rPr>
        <w:t xml:space="preserve"> группа прекращает свою деятельность и ликвидируется с момента издания приказа заведующего.</w:t>
      </w:r>
    </w:p>
    <w:p w:rsidR="00A62AB3" w:rsidRPr="003E2921" w:rsidRDefault="00A62AB3" w:rsidP="00956D9A">
      <w:pPr>
        <w:pStyle w:val="20"/>
        <w:framePr w:w="9571" w:h="7106" w:hRule="exact" w:wrap="none" w:vAnchor="page" w:hAnchor="page" w:x="1617" w:y="653"/>
        <w:shd w:val="clear" w:color="auto" w:fill="auto"/>
        <w:spacing w:before="0" w:after="208" w:line="220" w:lineRule="exact"/>
        <w:ind w:right="420"/>
        <w:rPr>
          <w:sz w:val="24"/>
          <w:szCs w:val="24"/>
        </w:rPr>
      </w:pPr>
      <w:bookmarkStart w:id="4" w:name="bookmark4"/>
      <w:r w:rsidRPr="003E2921">
        <w:rPr>
          <w:sz w:val="24"/>
          <w:szCs w:val="24"/>
        </w:rPr>
        <w:t xml:space="preserve">5. Права </w:t>
      </w:r>
      <w:r w:rsidR="00976C0A">
        <w:rPr>
          <w:sz w:val="24"/>
          <w:szCs w:val="24"/>
        </w:rPr>
        <w:t xml:space="preserve">Рабочей </w:t>
      </w:r>
      <w:r w:rsidRPr="003E2921">
        <w:rPr>
          <w:sz w:val="24"/>
          <w:szCs w:val="24"/>
        </w:rPr>
        <w:t xml:space="preserve"> группы.</w:t>
      </w:r>
      <w:bookmarkEnd w:id="4"/>
    </w:p>
    <w:p w:rsidR="00A62AB3" w:rsidRPr="003E2921" w:rsidRDefault="00A62AB3" w:rsidP="00956D9A">
      <w:pPr>
        <w:framePr w:w="9571" w:h="7106" w:hRule="exact" w:wrap="none" w:vAnchor="page" w:hAnchor="page" w:x="1617" w:y="653"/>
        <w:spacing w:line="283" w:lineRule="exact"/>
        <w:ind w:left="520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5.1.</w:t>
      </w:r>
      <w:r w:rsidR="00976C0A">
        <w:rPr>
          <w:rFonts w:ascii="Times New Roman" w:hAnsi="Times New Roman" w:cs="Times New Roman"/>
        </w:rPr>
        <w:t xml:space="preserve"> Рабочая</w:t>
      </w:r>
      <w:r w:rsidRPr="003E2921">
        <w:rPr>
          <w:rFonts w:ascii="Times New Roman" w:hAnsi="Times New Roman" w:cs="Times New Roman"/>
        </w:rPr>
        <w:t xml:space="preserve">  группа имеет право:</w:t>
      </w:r>
    </w:p>
    <w:p w:rsidR="00A62AB3" w:rsidRPr="003E2921" w:rsidRDefault="00A62AB3" w:rsidP="00956D9A">
      <w:pPr>
        <w:framePr w:w="9571" w:h="7106" w:hRule="exact" w:wrap="none" w:vAnchor="page" w:hAnchor="page" w:x="1617" w:y="653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вносить на рассмотрение Педагогического совета вопросы, связанные с разработкой и реализацией </w:t>
      </w:r>
      <w:r w:rsidR="009E5574">
        <w:rPr>
          <w:rFonts w:ascii="Times New Roman" w:hAnsi="Times New Roman" w:cs="Times New Roman"/>
        </w:rPr>
        <w:t>плана мероприятий по внедрению профессиональных стандартов</w:t>
      </w:r>
      <w:r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71" w:h="7106" w:hRule="exact" w:wrap="none" w:vAnchor="page" w:hAnchor="page" w:x="1617" w:y="653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вносить предложения и проекты решений по вопросам, относящимся к ведению </w:t>
      </w:r>
      <w:r w:rsidR="009E5574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 группы;</w:t>
      </w:r>
    </w:p>
    <w:p w:rsidR="00A62AB3" w:rsidRPr="003E2921" w:rsidRDefault="00A62AB3" w:rsidP="00956D9A">
      <w:pPr>
        <w:framePr w:w="9571" w:h="7106" w:hRule="exact" w:wrap="none" w:vAnchor="page" w:hAnchor="page" w:x="1617" w:y="653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выходить с предложениями к заведующему ГБДОУ и другим членам администрации по вопросам, относящимся к ведению </w:t>
      </w:r>
      <w:r w:rsidR="009E5574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группы;</w:t>
      </w:r>
    </w:p>
    <w:p w:rsidR="00A62AB3" w:rsidRPr="003E2921" w:rsidRDefault="00A62AB3" w:rsidP="00956D9A">
      <w:pPr>
        <w:framePr w:w="9571" w:h="7106" w:hRule="exact" w:wrap="none" w:vAnchor="page" w:hAnchor="page" w:x="1617" w:y="653"/>
        <w:numPr>
          <w:ilvl w:val="0"/>
          <w:numId w:val="6"/>
        </w:numPr>
        <w:tabs>
          <w:tab w:val="left" w:pos="366"/>
        </w:tabs>
        <w:spacing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приглашать для принятия участ</w:t>
      </w:r>
      <w:r w:rsidR="009E5574">
        <w:rPr>
          <w:rFonts w:ascii="Times New Roman" w:hAnsi="Times New Roman" w:cs="Times New Roman"/>
        </w:rPr>
        <w:t>ия в работе группы иных педагогических работников, не являющихся членами Рабочей группы, представителей вышестоящих организаций, представителей профсоюзного комитета</w:t>
      </w:r>
      <w:r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71" w:h="7106" w:hRule="exact" w:wrap="none" w:vAnchor="page" w:hAnchor="page" w:x="1617" w:y="653"/>
        <w:numPr>
          <w:ilvl w:val="0"/>
          <w:numId w:val="6"/>
        </w:numPr>
        <w:tabs>
          <w:tab w:val="left" w:pos="366"/>
        </w:tabs>
        <w:spacing w:after="291" w:line="283" w:lineRule="exact"/>
        <w:ind w:left="520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привлекать иных специалистов для выполнения отдельных поручений.</w:t>
      </w:r>
    </w:p>
    <w:p w:rsidR="00A62AB3" w:rsidRPr="003E2921" w:rsidRDefault="00A62AB3" w:rsidP="00956D9A">
      <w:pPr>
        <w:pStyle w:val="20"/>
        <w:framePr w:w="9571" w:h="7106" w:hRule="exact" w:wrap="none" w:vAnchor="page" w:hAnchor="page" w:x="1617" w:y="653"/>
        <w:shd w:val="clear" w:color="auto" w:fill="auto"/>
        <w:spacing w:before="0" w:after="0" w:line="220" w:lineRule="exact"/>
        <w:ind w:right="420"/>
        <w:rPr>
          <w:sz w:val="24"/>
          <w:szCs w:val="24"/>
        </w:rPr>
      </w:pPr>
      <w:bookmarkStart w:id="5" w:name="bookmark5"/>
      <w:r w:rsidRPr="003E2921">
        <w:rPr>
          <w:sz w:val="24"/>
          <w:szCs w:val="24"/>
        </w:rPr>
        <w:t xml:space="preserve">6. Ответственность </w:t>
      </w:r>
      <w:r w:rsidR="009E5574">
        <w:rPr>
          <w:sz w:val="24"/>
          <w:szCs w:val="24"/>
        </w:rPr>
        <w:t xml:space="preserve">Рабочей </w:t>
      </w:r>
      <w:r w:rsidRPr="003E2921">
        <w:rPr>
          <w:sz w:val="24"/>
          <w:szCs w:val="24"/>
        </w:rPr>
        <w:t>группы.</w:t>
      </w:r>
      <w:bookmarkEnd w:id="5"/>
    </w:p>
    <w:p w:rsidR="00A62AB3" w:rsidRPr="003E2921" w:rsidRDefault="00A62AB3" w:rsidP="00956D9A">
      <w:pPr>
        <w:framePr w:w="9571" w:h="3819" w:hRule="exact" w:wrap="none" w:vAnchor="page" w:hAnchor="page" w:x="1699" w:y="7975"/>
        <w:spacing w:line="283" w:lineRule="exact"/>
        <w:ind w:left="549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6.1 </w:t>
      </w:r>
      <w:r w:rsidR="009E5574">
        <w:rPr>
          <w:rFonts w:ascii="Times New Roman" w:hAnsi="Times New Roman" w:cs="Times New Roman"/>
        </w:rPr>
        <w:t xml:space="preserve"> Рабочая </w:t>
      </w:r>
      <w:r w:rsidRPr="003E2921">
        <w:rPr>
          <w:rFonts w:ascii="Times New Roman" w:hAnsi="Times New Roman" w:cs="Times New Roman"/>
        </w:rPr>
        <w:t xml:space="preserve"> группа несет ответственность:</w:t>
      </w:r>
    </w:p>
    <w:p w:rsidR="00A62AB3" w:rsidRPr="003E2921" w:rsidRDefault="00A62AB3" w:rsidP="00956D9A">
      <w:pPr>
        <w:framePr w:w="9571" w:h="3819" w:hRule="exact" w:wrap="none" w:vAnchor="page" w:hAnchor="page" w:x="1699" w:y="7975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за объективность и качество экспертизы </w:t>
      </w:r>
      <w:r w:rsidR="009E5574">
        <w:rPr>
          <w:rFonts w:ascii="Times New Roman" w:hAnsi="Times New Roman" w:cs="Times New Roman"/>
        </w:rPr>
        <w:t>документов, положений, инструкций  и иных локальных актов на соответствие их содержания требованиям профессиональных стандартов</w:t>
      </w:r>
      <w:r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71" w:h="3819" w:hRule="exact" w:wrap="none" w:vAnchor="page" w:hAnchor="page" w:x="1699" w:y="7975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своевременность представления информации Педагогическому совету о</w:t>
      </w:r>
      <w:r w:rsidRPr="003E2921">
        <w:rPr>
          <w:rFonts w:ascii="Times New Roman" w:hAnsi="Times New Roman" w:cs="Times New Roman"/>
        </w:rPr>
        <w:br/>
        <w:t xml:space="preserve">результатах </w:t>
      </w:r>
      <w:r w:rsidR="009E5574">
        <w:rPr>
          <w:rFonts w:ascii="Times New Roman" w:hAnsi="Times New Roman" w:cs="Times New Roman"/>
        </w:rPr>
        <w:t>работы по внедрению профессиональных стандартов</w:t>
      </w:r>
      <w:proofErr w:type="gramStart"/>
      <w:r w:rsidRPr="003E2921">
        <w:rPr>
          <w:rFonts w:ascii="Times New Roman" w:hAnsi="Times New Roman" w:cs="Times New Roman"/>
        </w:rPr>
        <w:t xml:space="preserve"> ;</w:t>
      </w:r>
      <w:proofErr w:type="gramEnd"/>
    </w:p>
    <w:p w:rsidR="00A62AB3" w:rsidRPr="003E2921" w:rsidRDefault="00A62AB3" w:rsidP="00956D9A">
      <w:pPr>
        <w:framePr w:w="9571" w:h="3819" w:hRule="exact" w:wrap="none" w:vAnchor="page" w:hAnchor="page" w:x="1699" w:y="7975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качество и своевременность информационной, консалтинговой и научно-</w:t>
      </w:r>
      <w:r w:rsidRPr="003E2921">
        <w:rPr>
          <w:rFonts w:ascii="Times New Roman" w:hAnsi="Times New Roman" w:cs="Times New Roman"/>
        </w:rPr>
        <w:br/>
        <w:t xml:space="preserve">методической поддержки реализации </w:t>
      </w:r>
      <w:r w:rsidR="009E5574">
        <w:rPr>
          <w:rFonts w:ascii="Times New Roman" w:hAnsi="Times New Roman" w:cs="Times New Roman"/>
        </w:rPr>
        <w:t>мероприятий по внедрению профессиональных стандартов согласно Плану</w:t>
      </w:r>
      <w:r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71" w:h="3819" w:hRule="exact" w:wrap="none" w:vAnchor="page" w:hAnchor="page" w:x="1699" w:y="7975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за своевременное выполнение решений Педагогического совета, относящихся к</w:t>
      </w:r>
      <w:r w:rsidRPr="003E2921">
        <w:rPr>
          <w:rFonts w:ascii="Times New Roman" w:hAnsi="Times New Roman" w:cs="Times New Roman"/>
        </w:rPr>
        <w:br/>
      </w:r>
      <w:r w:rsidR="009E5574">
        <w:rPr>
          <w:rFonts w:ascii="Times New Roman" w:hAnsi="Times New Roman" w:cs="Times New Roman"/>
        </w:rPr>
        <w:t>внедрению профессиональных стандартов</w:t>
      </w:r>
      <w:r w:rsidRPr="003E2921">
        <w:rPr>
          <w:rFonts w:ascii="Times New Roman" w:hAnsi="Times New Roman" w:cs="Times New Roman"/>
        </w:rPr>
        <w:t>, планов-графиков реализации</w:t>
      </w:r>
      <w:r w:rsidRPr="003E2921">
        <w:rPr>
          <w:rFonts w:ascii="Times New Roman" w:hAnsi="Times New Roman" w:cs="Times New Roman"/>
        </w:rPr>
        <w:br/>
      </w:r>
      <w:r w:rsidR="00956D9A">
        <w:rPr>
          <w:rFonts w:ascii="Times New Roman" w:hAnsi="Times New Roman" w:cs="Times New Roman"/>
        </w:rPr>
        <w:t>мероприятий по внедрению профессиональных стандартов</w:t>
      </w:r>
      <w:r w:rsidRPr="003E2921">
        <w:rPr>
          <w:rFonts w:ascii="Times New Roman" w:hAnsi="Times New Roman" w:cs="Times New Roman"/>
        </w:rPr>
        <w:t>;</w:t>
      </w:r>
    </w:p>
    <w:p w:rsidR="00A62AB3" w:rsidRPr="003E2921" w:rsidRDefault="00A62AB3" w:rsidP="00956D9A">
      <w:pPr>
        <w:framePr w:w="9571" w:h="3819" w:hRule="exact" w:wrap="none" w:vAnchor="page" w:hAnchor="page" w:x="1699" w:y="7975"/>
        <w:numPr>
          <w:ilvl w:val="0"/>
          <w:numId w:val="6"/>
        </w:numPr>
        <w:tabs>
          <w:tab w:val="left" w:pos="395"/>
        </w:tabs>
        <w:spacing w:line="283" w:lineRule="exact"/>
        <w:ind w:left="549" w:hanging="520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>компетентность принимаемых решений.</w:t>
      </w:r>
    </w:p>
    <w:p w:rsidR="00956D9A" w:rsidRPr="003E2921" w:rsidRDefault="00956D9A" w:rsidP="00956D9A">
      <w:pPr>
        <w:framePr w:w="9552" w:h="3818" w:hRule="exact" w:wrap="none" w:vAnchor="page" w:hAnchor="page" w:x="1726" w:y="11984"/>
        <w:tabs>
          <w:tab w:val="left" w:pos="546"/>
        </w:tabs>
        <w:jc w:val="center"/>
        <w:rPr>
          <w:rFonts w:ascii="Times New Roman" w:hAnsi="Times New Roman" w:cs="Times New Roman"/>
          <w:b/>
        </w:rPr>
      </w:pPr>
      <w:r w:rsidRPr="003E2921">
        <w:rPr>
          <w:rFonts w:ascii="Times New Roman" w:hAnsi="Times New Roman" w:cs="Times New Roman"/>
          <w:b/>
        </w:rPr>
        <w:t xml:space="preserve">7. Документы </w:t>
      </w:r>
      <w:r w:rsidR="009B45E7">
        <w:rPr>
          <w:rFonts w:ascii="Times New Roman" w:hAnsi="Times New Roman" w:cs="Times New Roman"/>
          <w:b/>
        </w:rPr>
        <w:t>Рабочей</w:t>
      </w:r>
      <w:r w:rsidRPr="003E2921">
        <w:rPr>
          <w:rFonts w:ascii="Times New Roman" w:hAnsi="Times New Roman" w:cs="Times New Roman"/>
          <w:b/>
        </w:rPr>
        <w:t xml:space="preserve"> группы</w:t>
      </w:r>
    </w:p>
    <w:p w:rsidR="00956D9A" w:rsidRPr="003E2921" w:rsidRDefault="00956D9A" w:rsidP="00956D9A">
      <w:pPr>
        <w:framePr w:w="9552" w:h="3818" w:hRule="exact" w:wrap="none" w:vAnchor="page" w:hAnchor="page" w:x="1726" w:y="11984"/>
        <w:numPr>
          <w:ilvl w:val="0"/>
          <w:numId w:val="8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Обязательными документами </w:t>
      </w:r>
      <w:r w:rsidR="009B45E7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 являются план работы и протоколы заседаний.</w:t>
      </w:r>
    </w:p>
    <w:p w:rsidR="00956D9A" w:rsidRPr="003E2921" w:rsidRDefault="009B45E7" w:rsidP="00956D9A">
      <w:pPr>
        <w:framePr w:w="9552" w:h="3818" w:hRule="exact" w:wrap="none" w:vAnchor="page" w:hAnchor="page" w:x="1726" w:y="11984"/>
        <w:numPr>
          <w:ilvl w:val="0"/>
          <w:numId w:val="8"/>
        </w:numPr>
        <w:tabs>
          <w:tab w:val="left" w:pos="546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Книгу протоколов заседаний Рабочей</w:t>
      </w:r>
      <w:r w:rsidR="00956D9A" w:rsidRPr="003E2921">
        <w:rPr>
          <w:rFonts w:ascii="Times New Roman" w:hAnsi="Times New Roman" w:cs="Times New Roman"/>
        </w:rPr>
        <w:t xml:space="preserve"> группы ведет секретарь группы, избранный на первом заседании группы.</w:t>
      </w:r>
    </w:p>
    <w:p w:rsidR="00956D9A" w:rsidRPr="003E2921" w:rsidRDefault="00956D9A" w:rsidP="00956D9A">
      <w:pPr>
        <w:framePr w:w="9552" w:h="3818" w:hRule="exact" w:wrap="none" w:vAnchor="page" w:hAnchor="page" w:x="1726" w:y="11984"/>
        <w:numPr>
          <w:ilvl w:val="0"/>
          <w:numId w:val="8"/>
        </w:numPr>
        <w:tabs>
          <w:tab w:val="left" w:pos="550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Протоколы заседаний </w:t>
      </w:r>
      <w:r w:rsidR="009B45E7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 оформляются в соответствии с общими требованиями к оформлению деловой документации.</w:t>
      </w:r>
    </w:p>
    <w:p w:rsidR="00956D9A" w:rsidRPr="003E2921" w:rsidRDefault="00956D9A" w:rsidP="00956D9A">
      <w:pPr>
        <w:framePr w:w="9552" w:h="3818" w:hRule="exact" w:wrap="none" w:vAnchor="page" w:hAnchor="page" w:x="1726" w:y="11984"/>
        <w:numPr>
          <w:ilvl w:val="0"/>
          <w:numId w:val="8"/>
        </w:numPr>
        <w:tabs>
          <w:tab w:val="left" w:pos="541"/>
        </w:tabs>
        <w:spacing w:line="274" w:lineRule="exact"/>
        <w:jc w:val="both"/>
        <w:rPr>
          <w:rFonts w:ascii="Times New Roman" w:hAnsi="Times New Roman" w:cs="Times New Roman"/>
        </w:rPr>
      </w:pPr>
      <w:r w:rsidRPr="003E2921">
        <w:rPr>
          <w:rFonts w:ascii="Times New Roman" w:hAnsi="Times New Roman" w:cs="Times New Roman"/>
        </w:rPr>
        <w:t xml:space="preserve">Протоколы заседаний  </w:t>
      </w:r>
      <w:r w:rsidR="009B45E7">
        <w:rPr>
          <w:rFonts w:ascii="Times New Roman" w:hAnsi="Times New Roman" w:cs="Times New Roman"/>
        </w:rPr>
        <w:t>Рабочей</w:t>
      </w:r>
      <w:r w:rsidRPr="003E2921">
        <w:rPr>
          <w:rFonts w:ascii="Times New Roman" w:hAnsi="Times New Roman" w:cs="Times New Roman"/>
        </w:rPr>
        <w:t xml:space="preserve"> группы хранятся в течение трех лет.</w:t>
      </w:r>
    </w:p>
    <w:p w:rsidR="00A62AB3" w:rsidRPr="00956D9A" w:rsidRDefault="00956D9A" w:rsidP="00956D9A">
      <w:pPr>
        <w:framePr w:w="9552" w:h="3818" w:hRule="exact" w:wrap="none" w:vAnchor="page" w:hAnchor="page" w:x="1726" w:y="11984"/>
        <w:numPr>
          <w:ilvl w:val="0"/>
          <w:numId w:val="8"/>
        </w:numPr>
        <w:tabs>
          <w:tab w:val="left" w:pos="541"/>
        </w:tabs>
        <w:spacing w:line="274" w:lineRule="exact"/>
        <w:jc w:val="both"/>
        <w:rPr>
          <w:rFonts w:ascii="Times New Roman" w:hAnsi="Times New Roman" w:cs="Times New Roman"/>
        </w:rPr>
        <w:sectPr w:rsidR="00A62AB3" w:rsidRPr="00956D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E2921">
        <w:rPr>
          <w:rFonts w:ascii="Times New Roman" w:hAnsi="Times New Roman" w:cs="Times New Roman"/>
        </w:rPr>
        <w:t>Срок действия настоящего Положения - до вне</w:t>
      </w:r>
      <w:r>
        <w:rPr>
          <w:rFonts w:ascii="Times New Roman" w:hAnsi="Times New Roman" w:cs="Times New Roman"/>
        </w:rPr>
        <w:t xml:space="preserve">сения </w:t>
      </w:r>
      <w:proofErr w:type="gramStart"/>
      <w:r>
        <w:rPr>
          <w:rFonts w:ascii="Times New Roman" w:hAnsi="Times New Roman" w:cs="Times New Roman"/>
        </w:rPr>
        <w:t>соответствующих</w:t>
      </w:r>
      <w:proofErr w:type="gramEnd"/>
      <w:r>
        <w:rPr>
          <w:rFonts w:ascii="Times New Roman" w:hAnsi="Times New Roman" w:cs="Times New Roman"/>
        </w:rPr>
        <w:t xml:space="preserve"> изменении</w:t>
      </w:r>
    </w:p>
    <w:p w:rsidR="00A62AB3" w:rsidRPr="003E2921" w:rsidRDefault="00A62AB3" w:rsidP="00A62AB3">
      <w:pPr>
        <w:rPr>
          <w:rFonts w:ascii="Times New Roman" w:hAnsi="Times New Roman" w:cs="Times New Roman"/>
        </w:rPr>
        <w:sectPr w:rsidR="00A62AB3" w:rsidRPr="003E29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7CE0" w:rsidRDefault="00DB7CE0"/>
    <w:sectPr w:rsidR="00DB7CE0" w:rsidSect="00DB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459"/>
    <w:multiLevelType w:val="multilevel"/>
    <w:tmpl w:val="A440D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468FC"/>
    <w:multiLevelType w:val="multilevel"/>
    <w:tmpl w:val="9FCAA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21780C"/>
    <w:multiLevelType w:val="multilevel"/>
    <w:tmpl w:val="7FF8A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E27613"/>
    <w:multiLevelType w:val="multilevel"/>
    <w:tmpl w:val="FFAC06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C7CF6"/>
    <w:multiLevelType w:val="multilevel"/>
    <w:tmpl w:val="CB6C709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464263"/>
    <w:multiLevelType w:val="multilevel"/>
    <w:tmpl w:val="0C06B9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AC57E1"/>
    <w:multiLevelType w:val="multilevel"/>
    <w:tmpl w:val="33047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C39CC"/>
    <w:multiLevelType w:val="multilevel"/>
    <w:tmpl w:val="E9C264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B17B91"/>
    <w:multiLevelType w:val="multilevel"/>
    <w:tmpl w:val="60AACF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8696E"/>
    <w:multiLevelType w:val="multilevel"/>
    <w:tmpl w:val="E3A81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AB3"/>
    <w:rsid w:val="001753C2"/>
    <w:rsid w:val="00645173"/>
    <w:rsid w:val="006F4FCD"/>
    <w:rsid w:val="00956D9A"/>
    <w:rsid w:val="00976C0A"/>
    <w:rsid w:val="009B45E7"/>
    <w:rsid w:val="009C0FA8"/>
    <w:rsid w:val="009E5574"/>
    <w:rsid w:val="00A62AB3"/>
    <w:rsid w:val="00AE3582"/>
    <w:rsid w:val="00BE7849"/>
    <w:rsid w:val="00C0315F"/>
    <w:rsid w:val="00DB7CE0"/>
    <w:rsid w:val="00E60125"/>
    <w:rsid w:val="00EB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A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2A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A62A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A62A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15pt">
    <w:name w:val="Основной текст (3) + 11;5 pt;Полужирный;Курсив"/>
    <w:basedOn w:val="a0"/>
    <w:rsid w:val="00A62A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A62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pt">
    <w:name w:val="Основной текст (3) + 10 pt;Полужирный;Малые прописные"/>
    <w:basedOn w:val="a0"/>
    <w:rsid w:val="00A62AB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62A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62AB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A62AB3"/>
    <w:pPr>
      <w:shd w:val="clear" w:color="auto" w:fill="FFFFFF"/>
      <w:spacing w:before="240"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A62AB3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link w:val="22"/>
    <w:rsid w:val="00A62A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2AB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956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A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2018-01-31T13:54:00Z</cp:lastPrinted>
  <dcterms:created xsi:type="dcterms:W3CDTF">2017-05-12T08:02:00Z</dcterms:created>
  <dcterms:modified xsi:type="dcterms:W3CDTF">2018-06-27T07:05:00Z</dcterms:modified>
</cp:coreProperties>
</file>